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E4F6A" w14:textId="3DAB855A" w:rsidR="00292BC6" w:rsidRDefault="00AD26C5" w:rsidP="00291009">
      <w:pPr>
        <w:rPr>
          <w:b/>
          <w:bCs/>
        </w:rPr>
      </w:pPr>
      <w:r w:rsidRPr="00AB3580">
        <w:rPr>
          <w:b/>
          <w:bCs/>
        </w:rPr>
        <w:t>MÄÄRÄAIKAISTEN OPETTAJIEN JA SIJAISTEN OTTAMINEN</w:t>
      </w:r>
      <w:r w:rsidR="003E2604" w:rsidRPr="003E2604">
        <w:rPr>
          <w:b/>
          <w:bCs/>
        </w:rPr>
        <w:t xml:space="preserve"> </w:t>
      </w:r>
      <w:r w:rsidR="003E2604">
        <w:rPr>
          <w:b/>
          <w:bCs/>
        </w:rPr>
        <w:t>SEKÄ VIRKAVAPAUKSIEN MYÖNTÄMINEN</w:t>
      </w:r>
    </w:p>
    <w:p w14:paraId="2C7C8097" w14:textId="77777777" w:rsidR="000B21CF" w:rsidRDefault="000B21CF" w:rsidP="00896000">
      <w:pPr>
        <w:pStyle w:val="IstKappaleC2"/>
        <w:ind w:left="1304"/>
        <w:rPr>
          <w:sz w:val="22"/>
          <w:szCs w:val="20"/>
          <w:highlight w:val="yellow"/>
        </w:rPr>
      </w:pPr>
    </w:p>
    <w:p w14:paraId="13CB1931" w14:textId="31D3FC22" w:rsidR="00896000" w:rsidRPr="00A05CFD" w:rsidRDefault="000B21CF" w:rsidP="00896000">
      <w:pPr>
        <w:pStyle w:val="IstKappaleC2"/>
        <w:ind w:left="1304"/>
        <w:rPr>
          <w:sz w:val="22"/>
          <w:szCs w:val="20"/>
        </w:rPr>
      </w:pPr>
      <w:r w:rsidRPr="000B21CF">
        <w:rPr>
          <w:sz w:val="22"/>
          <w:szCs w:val="20"/>
        </w:rPr>
        <w:t>Sivistystoimialan</w:t>
      </w:r>
      <w:r w:rsidR="00896000" w:rsidRPr="000B21CF">
        <w:rPr>
          <w:sz w:val="22"/>
          <w:szCs w:val="20"/>
        </w:rPr>
        <w:t xml:space="preserve"> toimintasäännön 4 §:</w:t>
      </w:r>
      <w:r w:rsidR="00896000" w:rsidRPr="00A05CFD">
        <w:rPr>
          <w:sz w:val="22"/>
          <w:szCs w:val="20"/>
        </w:rPr>
        <w:t xml:space="preserve">n mukaan työnjohtaja </w:t>
      </w:r>
      <w:r w:rsidR="001151BD" w:rsidRPr="00A05CFD">
        <w:rPr>
          <w:sz w:val="22"/>
          <w:szCs w:val="20"/>
        </w:rPr>
        <w:t xml:space="preserve">(rehtori) </w:t>
      </w:r>
      <w:r w:rsidR="00896000" w:rsidRPr="00A05CFD">
        <w:rPr>
          <w:sz w:val="22"/>
          <w:szCs w:val="20"/>
        </w:rPr>
        <w:t>valitsee määräaikaisen henkilöstön enintään vuodeksi.</w:t>
      </w:r>
    </w:p>
    <w:p w14:paraId="71922778" w14:textId="77777777" w:rsidR="00896000" w:rsidRPr="007864A0" w:rsidRDefault="00896000" w:rsidP="00896000">
      <w:pPr>
        <w:pStyle w:val="IstKappaleC2"/>
        <w:ind w:left="1304"/>
        <w:rPr>
          <w:sz w:val="22"/>
          <w:szCs w:val="20"/>
        </w:rPr>
      </w:pPr>
    </w:p>
    <w:p w14:paraId="0F01090E" w14:textId="05F2C616" w:rsidR="00896000" w:rsidRDefault="00896000" w:rsidP="00896000">
      <w:pPr>
        <w:pStyle w:val="IstKappaleC2"/>
        <w:ind w:left="1304"/>
        <w:rPr>
          <w:sz w:val="22"/>
          <w:szCs w:val="20"/>
        </w:rPr>
      </w:pPr>
      <w:r w:rsidRPr="007864A0">
        <w:rPr>
          <w:sz w:val="22"/>
          <w:szCs w:val="20"/>
        </w:rPr>
        <w:t xml:space="preserve">Jos rekrytointitarve on yli </w:t>
      </w:r>
      <w:r>
        <w:rPr>
          <w:sz w:val="22"/>
          <w:szCs w:val="20"/>
        </w:rPr>
        <w:t>3</w:t>
      </w:r>
      <w:r w:rsidRPr="007864A0">
        <w:rPr>
          <w:sz w:val="22"/>
          <w:szCs w:val="20"/>
        </w:rPr>
        <w:t xml:space="preserve"> kuukautta, </w:t>
      </w:r>
      <w:r w:rsidR="009A665F">
        <w:rPr>
          <w:sz w:val="22"/>
          <w:szCs w:val="20"/>
        </w:rPr>
        <w:t xml:space="preserve">rehtori tekee ilmoituksen </w:t>
      </w:r>
      <w:r w:rsidR="00F41C59">
        <w:rPr>
          <w:sz w:val="22"/>
          <w:szCs w:val="20"/>
        </w:rPr>
        <w:t>re</w:t>
      </w:r>
      <w:r w:rsidRPr="007864A0">
        <w:rPr>
          <w:sz w:val="22"/>
          <w:szCs w:val="20"/>
        </w:rPr>
        <w:t>krytointitarpeesta</w:t>
      </w:r>
      <w:r w:rsidR="00F41C59">
        <w:rPr>
          <w:sz w:val="22"/>
          <w:szCs w:val="20"/>
        </w:rPr>
        <w:t xml:space="preserve">. </w:t>
      </w:r>
    </w:p>
    <w:p w14:paraId="33F52A6D" w14:textId="77777777" w:rsidR="00AD26C5" w:rsidRDefault="00AD26C5" w:rsidP="00A42989">
      <w:pPr>
        <w:pStyle w:val="IstKappaleC2"/>
      </w:pPr>
    </w:p>
    <w:p w14:paraId="37F8BC4F" w14:textId="77777777" w:rsidR="007864A0" w:rsidRDefault="007864A0" w:rsidP="00AD26C5">
      <w:pPr>
        <w:pStyle w:val="IstKappaleC2"/>
        <w:ind w:left="0"/>
        <w:rPr>
          <w:b/>
          <w:bCs/>
        </w:rPr>
      </w:pPr>
    </w:p>
    <w:p w14:paraId="214BEDA7" w14:textId="2A98837B" w:rsidR="003C6787" w:rsidRPr="00AD26C5" w:rsidRDefault="00AD26C5" w:rsidP="00AD26C5">
      <w:pPr>
        <w:pStyle w:val="IstKappaleC2"/>
        <w:ind w:left="0"/>
        <w:rPr>
          <w:b/>
          <w:bCs/>
        </w:rPr>
      </w:pPr>
      <w:r w:rsidRPr="00AD26C5">
        <w:rPr>
          <w:b/>
          <w:bCs/>
        </w:rPr>
        <w:t>Määräaikaisuuden perusteet</w:t>
      </w:r>
    </w:p>
    <w:p w14:paraId="69CDC6F6" w14:textId="1924B807" w:rsidR="00AD26C5" w:rsidRPr="007864A0" w:rsidRDefault="00AD26C5" w:rsidP="007864A0">
      <w:pPr>
        <w:pStyle w:val="IstKappaleC2"/>
        <w:ind w:left="0"/>
        <w:rPr>
          <w:sz w:val="22"/>
          <w:szCs w:val="20"/>
        </w:rPr>
      </w:pPr>
      <w:r>
        <w:tab/>
      </w:r>
      <w:r w:rsidRPr="007864A0">
        <w:rPr>
          <w:sz w:val="22"/>
          <w:szCs w:val="20"/>
        </w:rPr>
        <w:t>Laki kunnan ja hyvinvointialueen viranhaltijasta 3</w:t>
      </w:r>
      <w:r w:rsidR="00671ECB" w:rsidRPr="007864A0">
        <w:rPr>
          <w:sz w:val="22"/>
          <w:szCs w:val="20"/>
        </w:rPr>
        <w:t xml:space="preserve"> §</w:t>
      </w:r>
      <w:r w:rsidRPr="007864A0">
        <w:rPr>
          <w:sz w:val="22"/>
          <w:szCs w:val="20"/>
        </w:rPr>
        <w:t>:</w:t>
      </w:r>
    </w:p>
    <w:p w14:paraId="0AF14919" w14:textId="605632EF" w:rsidR="00AD26C5" w:rsidRPr="007864A0" w:rsidRDefault="00AD26C5" w:rsidP="007864A0">
      <w:pPr>
        <w:pStyle w:val="IstKappaleC2"/>
        <w:ind w:left="1304"/>
        <w:rPr>
          <w:rFonts w:cs="Arial"/>
          <w:color w:val="0B5B8D"/>
          <w:sz w:val="22"/>
          <w:u w:val="single"/>
          <w:bdr w:val="none" w:sz="0" w:space="0" w:color="auto" w:frame="1"/>
          <w:shd w:val="clear" w:color="auto" w:fill="FFFFFF"/>
        </w:rPr>
      </w:pPr>
      <w:r w:rsidRPr="007864A0">
        <w:rPr>
          <w:rFonts w:ascii="Corbel" w:hAnsi="Corbel" w:cs="Arial"/>
          <w:i/>
          <w:iCs/>
          <w:color w:val="444444"/>
          <w:sz w:val="22"/>
          <w:shd w:val="clear" w:color="auto" w:fill="FFFFFF"/>
        </w:rPr>
        <w:t>Viranhaltija voidaan ottaa määräajaksi vain viranhaltijan omasta pyynnöstä tai jos määräajaksi ottamisesta erikseen säädetään taikka tehtävän luonne, sijaisuus, avoinna olevaan virkasuhteeseen kuuluvien tehtävien hoidon järjestäminen tai muu näihin rinnastettava kunnan tai hyvinvointialueen toimintaan liittyvä määräaikaista virkasuhdetta edellyttävä seikka sitä vaatii.</w:t>
      </w:r>
      <w:r w:rsidRPr="007864A0">
        <w:rPr>
          <w:rFonts w:ascii="Arial" w:hAnsi="Arial" w:cs="Arial"/>
          <w:color w:val="444444"/>
          <w:sz w:val="22"/>
          <w:shd w:val="clear" w:color="auto" w:fill="FFFFFF"/>
        </w:rPr>
        <w:t> </w:t>
      </w:r>
      <w:hyperlink r:id="rId11" w:anchor="a29.6.2021-627" w:tooltip="Linkki muutossäädöksen voimaantulotietoihin" w:history="1">
        <w:r w:rsidRPr="007864A0">
          <w:rPr>
            <w:rFonts w:cs="Arial"/>
            <w:color w:val="0B5B8D"/>
            <w:sz w:val="22"/>
            <w:u w:val="single"/>
            <w:bdr w:val="none" w:sz="0" w:space="0" w:color="auto" w:frame="1"/>
            <w:shd w:val="clear" w:color="auto" w:fill="FFFFFF"/>
          </w:rPr>
          <w:t>(29.6.2021/627)</w:t>
        </w:r>
      </w:hyperlink>
    </w:p>
    <w:p w14:paraId="44D6E63E" w14:textId="77777777" w:rsidR="007864A0" w:rsidRDefault="007864A0" w:rsidP="00983E77">
      <w:pPr>
        <w:pStyle w:val="IstKappaleC2"/>
        <w:ind w:left="0"/>
        <w:rPr>
          <w:rFonts w:cs="Arial"/>
          <w:b/>
          <w:bCs/>
          <w:szCs w:val="24"/>
          <w:bdr w:val="none" w:sz="0" w:space="0" w:color="auto" w:frame="1"/>
          <w:shd w:val="clear" w:color="auto" w:fill="FFFFFF"/>
        </w:rPr>
      </w:pPr>
    </w:p>
    <w:p w14:paraId="72F59278" w14:textId="77777777" w:rsidR="007864A0" w:rsidRDefault="007864A0" w:rsidP="00983E77">
      <w:pPr>
        <w:pStyle w:val="IstKappaleC2"/>
        <w:ind w:left="0"/>
        <w:rPr>
          <w:rFonts w:cs="Arial"/>
          <w:b/>
          <w:bCs/>
          <w:szCs w:val="24"/>
          <w:bdr w:val="none" w:sz="0" w:space="0" w:color="auto" w:frame="1"/>
          <w:shd w:val="clear" w:color="auto" w:fill="FFFFFF"/>
        </w:rPr>
      </w:pPr>
    </w:p>
    <w:p w14:paraId="13396EA3" w14:textId="19846765" w:rsidR="00983E77" w:rsidRPr="007864A0" w:rsidRDefault="00983E77" w:rsidP="003D4F58">
      <w:pPr>
        <w:pStyle w:val="IstKappaleC2"/>
        <w:ind w:left="0"/>
        <w:rPr>
          <w:sz w:val="22"/>
        </w:rPr>
      </w:pPr>
      <w:r>
        <w:rPr>
          <w:rFonts w:cs="Arial"/>
          <w:b/>
          <w:bCs/>
          <w:szCs w:val="24"/>
          <w:bdr w:val="none" w:sz="0" w:space="0" w:color="auto" w:frame="1"/>
          <w:shd w:val="clear" w:color="auto" w:fill="FFFFFF"/>
        </w:rPr>
        <w:t>Määräaikaisuuden kesto</w:t>
      </w:r>
    </w:p>
    <w:p w14:paraId="7C51F80F" w14:textId="7861A9B5" w:rsidR="003345C2" w:rsidRPr="00A05CFD" w:rsidRDefault="00D74BB8" w:rsidP="003345C2">
      <w:pPr>
        <w:pStyle w:val="IstKappaleC2"/>
        <w:ind w:left="1304" w:firstLine="2"/>
        <w:rPr>
          <w:rFonts w:cs="Arial"/>
          <w:sz w:val="22"/>
          <w:bdr w:val="none" w:sz="0" w:space="0" w:color="auto" w:frame="1"/>
          <w:shd w:val="clear" w:color="auto" w:fill="FFFFFF"/>
        </w:rPr>
      </w:pPr>
      <w:r>
        <w:rPr>
          <w:rFonts w:cs="Arial"/>
          <w:sz w:val="22"/>
          <w:bdr w:val="none" w:sz="0" w:space="0" w:color="auto" w:frame="1"/>
          <w:shd w:val="clear" w:color="auto" w:fill="FFFFFF"/>
        </w:rPr>
        <w:t>Kaikki p</w:t>
      </w:r>
      <w:r w:rsidR="003345C2" w:rsidRPr="00A05CFD">
        <w:rPr>
          <w:rFonts w:cs="Arial"/>
          <w:sz w:val="22"/>
          <w:bdr w:val="none" w:sz="0" w:space="0" w:color="auto" w:frame="1"/>
          <w:shd w:val="clear" w:color="auto" w:fill="FFFFFF"/>
        </w:rPr>
        <w:t>alvelussuhteet alkavat si</w:t>
      </w:r>
      <w:r w:rsidR="00A05CFD">
        <w:rPr>
          <w:rFonts w:cs="Arial"/>
          <w:sz w:val="22"/>
          <w:bdr w:val="none" w:sz="0" w:space="0" w:color="auto" w:frame="1"/>
          <w:shd w:val="clear" w:color="auto" w:fill="FFFFFF"/>
        </w:rPr>
        <w:t>itä päivästä</w:t>
      </w:r>
      <w:r w:rsidR="003345C2" w:rsidRPr="00A05CFD">
        <w:rPr>
          <w:rFonts w:cs="Arial"/>
          <w:sz w:val="22"/>
          <w:bdr w:val="none" w:sz="0" w:space="0" w:color="auto" w:frame="1"/>
          <w:shd w:val="clear" w:color="auto" w:fill="FFFFFF"/>
        </w:rPr>
        <w:t xml:space="preserve">, kun työ </w:t>
      </w:r>
      <w:r w:rsidR="008772BF" w:rsidRPr="00A05CFD">
        <w:rPr>
          <w:rFonts w:cs="Arial"/>
          <w:sz w:val="22"/>
          <w:bdr w:val="none" w:sz="0" w:space="0" w:color="auto" w:frame="1"/>
          <w:shd w:val="clear" w:color="auto" w:fill="FFFFFF"/>
        </w:rPr>
        <w:t>tosia</w:t>
      </w:r>
      <w:r w:rsidR="003345C2" w:rsidRPr="00A05CFD">
        <w:rPr>
          <w:rFonts w:cs="Arial"/>
          <w:sz w:val="22"/>
          <w:bdr w:val="none" w:sz="0" w:space="0" w:color="auto" w:frame="1"/>
          <w:shd w:val="clear" w:color="auto" w:fill="FFFFFF"/>
        </w:rPr>
        <w:t>siallisesti alkaa.</w:t>
      </w:r>
    </w:p>
    <w:p w14:paraId="561C606F" w14:textId="77777777" w:rsidR="004B63E5" w:rsidRPr="003345C2" w:rsidRDefault="004B63E5" w:rsidP="003345C2">
      <w:pPr>
        <w:pStyle w:val="IstKappaleC2"/>
        <w:ind w:left="1304" w:firstLine="2"/>
        <w:rPr>
          <w:rFonts w:cs="Arial"/>
          <w:color w:val="FF0000"/>
          <w:szCs w:val="24"/>
          <w:bdr w:val="none" w:sz="0" w:space="0" w:color="auto" w:frame="1"/>
          <w:shd w:val="clear" w:color="auto" w:fill="FFFFFF"/>
        </w:rPr>
      </w:pPr>
    </w:p>
    <w:p w14:paraId="0CC23E2E" w14:textId="705F721D" w:rsidR="00983E77" w:rsidRDefault="00983E77" w:rsidP="007864A0">
      <w:pPr>
        <w:pStyle w:val="IstKappaleC2"/>
        <w:ind w:left="1304" w:firstLine="2"/>
        <w:rPr>
          <w:sz w:val="22"/>
        </w:rPr>
      </w:pPr>
      <w:r w:rsidRPr="007864A0">
        <w:rPr>
          <w:sz w:val="22"/>
        </w:rPr>
        <w:t xml:space="preserve">Jos määräaikainen palvelussuhde alkaa kesken syyskauden ja kestää kevätlukukauden loppuun saakka, työsopimukset </w:t>
      </w:r>
      <w:r w:rsidR="00347698">
        <w:rPr>
          <w:sz w:val="22"/>
        </w:rPr>
        <w:t xml:space="preserve">ja viranhoitomääräykset </w:t>
      </w:r>
      <w:r w:rsidRPr="007864A0">
        <w:rPr>
          <w:sz w:val="22"/>
        </w:rPr>
        <w:t>tehdään seuraavasti:</w:t>
      </w:r>
    </w:p>
    <w:p w14:paraId="729C5A5D" w14:textId="77777777" w:rsidR="009A665F" w:rsidRPr="007864A0" w:rsidRDefault="009A665F" w:rsidP="007864A0">
      <w:pPr>
        <w:pStyle w:val="IstKappaleC2"/>
        <w:ind w:left="1304" w:firstLine="2"/>
        <w:rPr>
          <w:sz w:val="22"/>
        </w:rPr>
      </w:pPr>
    </w:p>
    <w:tbl>
      <w:tblPr>
        <w:tblStyle w:val="TableGrid"/>
        <w:tblW w:w="7023" w:type="dxa"/>
        <w:tblInd w:w="1312" w:type="dxa"/>
        <w:tblCellMar>
          <w:top w:w="56" w:type="dxa"/>
          <w:left w:w="110" w:type="dxa"/>
          <w:right w:w="115" w:type="dxa"/>
        </w:tblCellMar>
        <w:tblLook w:val="04A0" w:firstRow="1" w:lastRow="0" w:firstColumn="1" w:lastColumn="0" w:noHBand="0" w:noVBand="1"/>
      </w:tblPr>
      <w:tblGrid>
        <w:gridCol w:w="3338"/>
        <w:gridCol w:w="3685"/>
      </w:tblGrid>
      <w:tr w:rsidR="00983E77" w14:paraId="0F314717" w14:textId="77777777" w:rsidTr="007864A0">
        <w:trPr>
          <w:trHeight w:val="259"/>
        </w:trPr>
        <w:tc>
          <w:tcPr>
            <w:tcW w:w="3338" w:type="dxa"/>
            <w:tcBorders>
              <w:top w:val="single" w:sz="8" w:space="0" w:color="192D9B"/>
              <w:left w:val="nil"/>
              <w:bottom w:val="single" w:sz="8" w:space="0" w:color="192D9B"/>
              <w:right w:val="nil"/>
            </w:tcBorders>
            <w:shd w:val="clear" w:color="auto" w:fill="192D9B"/>
            <w:hideMark/>
          </w:tcPr>
          <w:p w14:paraId="45F725FA" w14:textId="14536293" w:rsidR="00983E77" w:rsidRPr="007864A0" w:rsidRDefault="00983E77" w:rsidP="00983E77">
            <w:pPr>
              <w:jc w:val="center"/>
              <w:rPr>
                <w:b/>
                <w:bCs/>
                <w:sz w:val="22"/>
              </w:rPr>
            </w:pPr>
            <w:r w:rsidRPr="007864A0">
              <w:rPr>
                <w:b/>
                <w:bCs/>
                <w:sz w:val="22"/>
              </w:rPr>
              <w:t>Palvelussuhteen alkaminen</w:t>
            </w:r>
          </w:p>
        </w:tc>
        <w:tc>
          <w:tcPr>
            <w:tcW w:w="3685" w:type="dxa"/>
            <w:tcBorders>
              <w:top w:val="single" w:sz="8" w:space="0" w:color="192D9B"/>
              <w:left w:val="nil"/>
              <w:bottom w:val="single" w:sz="8" w:space="0" w:color="192D9B"/>
              <w:right w:val="single" w:sz="8" w:space="0" w:color="192D9B"/>
            </w:tcBorders>
            <w:shd w:val="clear" w:color="auto" w:fill="192D9B"/>
            <w:hideMark/>
          </w:tcPr>
          <w:p w14:paraId="76900C35" w14:textId="0FD099EF" w:rsidR="00983E77" w:rsidRPr="007864A0" w:rsidRDefault="00983E77" w:rsidP="00983E77">
            <w:pPr>
              <w:pStyle w:val="Luettelokappale"/>
              <w:ind w:left="360"/>
              <w:rPr>
                <w:sz w:val="22"/>
              </w:rPr>
            </w:pPr>
            <w:r w:rsidRPr="007864A0">
              <w:rPr>
                <w:rFonts w:eastAsia="Verdana" w:cs="Verdana"/>
                <w:b/>
                <w:color w:val="FFFFFF"/>
                <w:sz w:val="22"/>
              </w:rPr>
              <w:t>Palvelussuhteen päättyminen</w:t>
            </w:r>
          </w:p>
        </w:tc>
      </w:tr>
      <w:tr w:rsidR="00983E77" w14:paraId="3E4C5995"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7080FE51" w14:textId="1D91026A" w:rsidR="00983E77" w:rsidRPr="007864A0" w:rsidRDefault="00896000" w:rsidP="00EB41D9">
            <w:pPr>
              <w:rPr>
                <w:sz w:val="22"/>
              </w:rPr>
            </w:pPr>
            <w:r>
              <w:rPr>
                <w:rFonts w:eastAsia="Verdana" w:cs="Verdana"/>
                <w:sz w:val="22"/>
              </w:rPr>
              <w:t>elokuu - syyskuu</w:t>
            </w:r>
            <w:r w:rsidR="00983E77" w:rsidRPr="007864A0">
              <w:rPr>
                <w:rFonts w:eastAsia="Verdana" w:cs="Verdana"/>
                <w:sz w:val="22"/>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1FA955C6" w14:textId="77777777" w:rsidR="00983E77" w:rsidRPr="007864A0" w:rsidRDefault="00983E77" w:rsidP="00EB41D9">
            <w:pPr>
              <w:rPr>
                <w:sz w:val="22"/>
              </w:rPr>
            </w:pPr>
            <w:r w:rsidRPr="007864A0">
              <w:rPr>
                <w:rFonts w:eastAsia="Verdana" w:cs="Verdana"/>
                <w:sz w:val="22"/>
              </w:rPr>
              <w:t xml:space="preserve">31.7. </w:t>
            </w:r>
          </w:p>
        </w:tc>
      </w:tr>
      <w:tr w:rsidR="00983E77" w14:paraId="69DD01C2"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12157C01" w14:textId="6E5ED075" w:rsidR="00983E77" w:rsidRPr="007864A0" w:rsidRDefault="00896000" w:rsidP="00EB41D9">
            <w:pPr>
              <w:rPr>
                <w:sz w:val="22"/>
              </w:rPr>
            </w:pPr>
            <w:r>
              <w:rPr>
                <w:rFonts w:eastAsia="Verdana" w:cs="Verdana"/>
                <w:sz w:val="22"/>
              </w:rPr>
              <w:t>lokakuu - tammikuu</w:t>
            </w:r>
            <w:r w:rsidR="00983E77" w:rsidRPr="007864A0">
              <w:rPr>
                <w:rFonts w:eastAsia="Verdana" w:cs="Verdana"/>
                <w:sz w:val="22"/>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5D42E1CB" w14:textId="77777777" w:rsidR="00983E77" w:rsidRPr="007864A0" w:rsidRDefault="00983E77" w:rsidP="00EB41D9">
            <w:pPr>
              <w:rPr>
                <w:sz w:val="22"/>
              </w:rPr>
            </w:pPr>
            <w:r w:rsidRPr="007864A0">
              <w:rPr>
                <w:rFonts w:eastAsia="Verdana" w:cs="Verdana"/>
                <w:sz w:val="22"/>
              </w:rPr>
              <w:t xml:space="preserve">30.6. </w:t>
            </w:r>
          </w:p>
        </w:tc>
      </w:tr>
      <w:tr w:rsidR="00983E77" w14:paraId="16DE064D"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5E996796" w14:textId="4A51DB1F" w:rsidR="00983E77" w:rsidRPr="007864A0" w:rsidRDefault="00896000" w:rsidP="00EB41D9">
            <w:pPr>
              <w:rPr>
                <w:sz w:val="22"/>
              </w:rPr>
            </w:pPr>
            <w:r>
              <w:rPr>
                <w:rFonts w:eastAsia="Verdana" w:cs="Verdana"/>
                <w:sz w:val="22"/>
              </w:rPr>
              <w:t>helmikuusta alkaen</w:t>
            </w:r>
            <w:r w:rsidR="00983E77" w:rsidRPr="007864A0">
              <w:rPr>
                <w:rFonts w:eastAsia="Verdana" w:cs="Verdana"/>
                <w:sz w:val="22"/>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3E27C5DA" w14:textId="24C795FB" w:rsidR="00983E77" w:rsidRPr="007864A0" w:rsidRDefault="00983E77" w:rsidP="00EB41D9">
            <w:pPr>
              <w:rPr>
                <w:sz w:val="22"/>
              </w:rPr>
            </w:pPr>
            <w:r w:rsidRPr="007864A0">
              <w:rPr>
                <w:rFonts w:eastAsia="Verdana" w:cs="Verdana"/>
                <w:sz w:val="22"/>
              </w:rPr>
              <w:t xml:space="preserve">koulun </w:t>
            </w:r>
            <w:r w:rsidR="008357E3">
              <w:rPr>
                <w:rFonts w:eastAsia="Verdana" w:cs="Verdana"/>
                <w:sz w:val="22"/>
              </w:rPr>
              <w:t>työ</w:t>
            </w:r>
            <w:r w:rsidRPr="007864A0">
              <w:rPr>
                <w:rFonts w:eastAsia="Verdana" w:cs="Verdana"/>
                <w:sz w:val="22"/>
              </w:rPr>
              <w:t xml:space="preserve">vuoden päättymispäivä </w:t>
            </w:r>
          </w:p>
        </w:tc>
      </w:tr>
    </w:tbl>
    <w:p w14:paraId="06215EEF" w14:textId="77777777" w:rsidR="00983E77" w:rsidRDefault="00983E77" w:rsidP="007864A0">
      <w:pPr>
        <w:pStyle w:val="IstKappaleC2"/>
        <w:ind w:left="1304" w:firstLine="2"/>
        <w:rPr>
          <w:szCs w:val="24"/>
        </w:rPr>
      </w:pPr>
    </w:p>
    <w:p w14:paraId="25CFC785" w14:textId="7FB264CD" w:rsidR="007864A0" w:rsidRDefault="00983E77" w:rsidP="007864A0">
      <w:pPr>
        <w:pStyle w:val="IstKappaleC2"/>
        <w:ind w:left="1304" w:firstLine="2"/>
        <w:rPr>
          <w:sz w:val="22"/>
        </w:rPr>
      </w:pPr>
      <w:r w:rsidRPr="007864A0">
        <w:rPr>
          <w:sz w:val="22"/>
        </w:rPr>
        <w:t>Jos määräaikainen opettaja tarvitaan vain syyslukukaudeksi, aloituspäivä on se, jolloin työ tosi</w:t>
      </w:r>
      <w:r w:rsidR="00113900">
        <w:rPr>
          <w:sz w:val="22"/>
        </w:rPr>
        <w:t>asi</w:t>
      </w:r>
      <w:r w:rsidRPr="007864A0">
        <w:rPr>
          <w:sz w:val="22"/>
        </w:rPr>
        <w:t xml:space="preserve">allisesti alkaa (esim. </w:t>
      </w:r>
      <w:proofErr w:type="spellStart"/>
      <w:r w:rsidRPr="007864A0">
        <w:rPr>
          <w:sz w:val="22"/>
        </w:rPr>
        <w:t>aloitus</w:t>
      </w:r>
      <w:r w:rsidR="00FC4CBC">
        <w:rPr>
          <w:sz w:val="22"/>
        </w:rPr>
        <w:t>veso</w:t>
      </w:r>
      <w:proofErr w:type="spellEnd"/>
      <w:r w:rsidR="00FC4CBC">
        <w:rPr>
          <w:sz w:val="22"/>
        </w:rPr>
        <w:t>)</w:t>
      </w:r>
      <w:r w:rsidR="00951CEB">
        <w:rPr>
          <w:sz w:val="22"/>
        </w:rPr>
        <w:t xml:space="preserve"> ja päättymispäivä 31.12.</w:t>
      </w:r>
      <w:r w:rsidR="004B63E5">
        <w:rPr>
          <w:sz w:val="22"/>
        </w:rPr>
        <w:t xml:space="preserve"> </w:t>
      </w:r>
    </w:p>
    <w:p w14:paraId="55C1C34B" w14:textId="020EF60F" w:rsidR="000B21CF" w:rsidRDefault="000B21CF" w:rsidP="007864A0">
      <w:pPr>
        <w:pStyle w:val="IstKappaleC2"/>
        <w:ind w:left="1304" w:firstLine="2"/>
        <w:rPr>
          <w:sz w:val="22"/>
        </w:rPr>
      </w:pPr>
      <w:r>
        <w:rPr>
          <w:sz w:val="22"/>
        </w:rPr>
        <w:t xml:space="preserve">Jos henkilö jatkaa samassa tehtävässä </w:t>
      </w:r>
      <w:r w:rsidR="005B14FA" w:rsidRPr="005B14FA">
        <w:rPr>
          <w:b/>
          <w:bCs/>
          <w:sz w:val="22"/>
        </w:rPr>
        <w:t>määräaikaisena</w:t>
      </w:r>
      <w:r w:rsidR="005B14FA">
        <w:rPr>
          <w:sz w:val="22"/>
        </w:rPr>
        <w:t xml:space="preserve"> </w:t>
      </w:r>
      <w:r>
        <w:rPr>
          <w:sz w:val="22"/>
        </w:rPr>
        <w:t>kevätlukukaudelle, palvelussuhde jatkuu katkeamattomana.</w:t>
      </w:r>
      <w:r w:rsidR="005B14FA">
        <w:rPr>
          <w:sz w:val="22"/>
        </w:rPr>
        <w:t xml:space="preserve"> </w:t>
      </w:r>
    </w:p>
    <w:p w14:paraId="62132381" w14:textId="77777777" w:rsidR="00D74BB8" w:rsidRDefault="00D74BB8" w:rsidP="007864A0">
      <w:pPr>
        <w:pStyle w:val="IstKappaleC2"/>
        <w:ind w:left="1304" w:firstLine="2"/>
        <w:rPr>
          <w:sz w:val="22"/>
        </w:rPr>
      </w:pPr>
    </w:p>
    <w:p w14:paraId="5C6CE43F" w14:textId="706920EA" w:rsidR="005B14FA" w:rsidRDefault="005B14FA" w:rsidP="007864A0">
      <w:pPr>
        <w:pStyle w:val="IstKappaleC2"/>
        <w:ind w:left="1304" w:firstLine="2"/>
        <w:rPr>
          <w:sz w:val="22"/>
        </w:rPr>
      </w:pPr>
      <w:r>
        <w:rPr>
          <w:sz w:val="22"/>
        </w:rPr>
        <w:t xml:space="preserve">HUOM! </w:t>
      </w:r>
      <w:r w:rsidR="00D74BB8">
        <w:rPr>
          <w:sz w:val="22"/>
        </w:rPr>
        <w:t>Vakinaiset palvelussuhteet alkavat hakuilmoituksessa ilmoitettuna päivänä.</w:t>
      </w:r>
    </w:p>
    <w:p w14:paraId="12558E33" w14:textId="3BD1885D" w:rsidR="00D74BB8" w:rsidRDefault="00D74BB8" w:rsidP="007864A0">
      <w:pPr>
        <w:pStyle w:val="IstKappaleC2"/>
        <w:ind w:left="1304" w:firstLine="2"/>
        <w:rPr>
          <w:sz w:val="22"/>
        </w:rPr>
      </w:pPr>
      <w:r>
        <w:rPr>
          <w:sz w:val="22"/>
        </w:rPr>
        <w:t>Poikkeuksena ovat sisäiset siirrot, joissa viranhoito jatkuu katkeamattomana.</w:t>
      </w:r>
    </w:p>
    <w:p w14:paraId="0A3A947B" w14:textId="77777777" w:rsidR="005B14FA" w:rsidRDefault="005B14FA" w:rsidP="007864A0">
      <w:pPr>
        <w:pStyle w:val="IstKappaleC2"/>
        <w:ind w:left="1304" w:firstLine="2"/>
        <w:rPr>
          <w:sz w:val="22"/>
        </w:rPr>
      </w:pPr>
    </w:p>
    <w:p w14:paraId="6A54D853" w14:textId="0B08DCD3" w:rsidR="001151BD" w:rsidRPr="007864A0" w:rsidRDefault="001151BD" w:rsidP="001151BD">
      <w:pPr>
        <w:pStyle w:val="IstKappaleC2"/>
        <w:ind w:left="1304" w:firstLine="2"/>
        <w:rPr>
          <w:sz w:val="22"/>
        </w:rPr>
      </w:pPr>
      <w:r w:rsidRPr="007864A0">
        <w:rPr>
          <w:sz w:val="22"/>
        </w:rPr>
        <w:t>Koko lukuvuoden ajaksi voidaan ensisijaisesti ottaa vain muodollisesti kelpoinen opettaja. Mikäli muodollisesti kelpoisia opettajia ei ole</w:t>
      </w:r>
      <w:r w:rsidR="00113900">
        <w:rPr>
          <w:sz w:val="22"/>
        </w:rPr>
        <w:t xml:space="preserve"> saatavilla</w:t>
      </w:r>
      <w:r w:rsidRPr="007864A0">
        <w:rPr>
          <w:sz w:val="22"/>
        </w:rPr>
        <w:t xml:space="preserve">, </w:t>
      </w:r>
      <w:r w:rsidRPr="00457470">
        <w:rPr>
          <w:i/>
          <w:iCs/>
          <w:sz w:val="22"/>
        </w:rPr>
        <w:t>opetusta voidaan väliaikaisesti enintään vuoden ajaksi määrätä antamaan henkilö, jolla on riittävä koulutus ja tehtävän edellyttämä taito</w:t>
      </w:r>
      <w:r w:rsidR="00113900" w:rsidRPr="00457470">
        <w:rPr>
          <w:i/>
          <w:iCs/>
          <w:sz w:val="22"/>
        </w:rPr>
        <w:t xml:space="preserve">. </w:t>
      </w:r>
      <w:r w:rsidR="00113900" w:rsidRPr="00457470">
        <w:rPr>
          <w:rFonts w:cs="Arial"/>
          <w:i/>
          <w:iCs/>
          <w:sz w:val="22"/>
          <w:shd w:val="clear" w:color="auto" w:fill="FFFFFF"/>
        </w:rPr>
        <w:t>Tällainen henkilö voidaan kuitenkin määrätä antamaan opetusta yli kuuden kuukauden ajaksi vain, jos tehtävän edellyttämät kelpoisuusvaatimukset täyttäviä henkilöitä ei ole määräystä annettaessa saatavilla tai jos</w:t>
      </w:r>
      <w:r w:rsidR="00113900" w:rsidRPr="00457470">
        <w:rPr>
          <w:rFonts w:ascii="Arial" w:hAnsi="Arial" w:cs="Arial"/>
          <w:i/>
          <w:iCs/>
          <w:sz w:val="22"/>
          <w:shd w:val="clear" w:color="auto" w:fill="FFFFFF"/>
        </w:rPr>
        <w:t xml:space="preserve"> </w:t>
      </w:r>
      <w:r w:rsidR="00113900" w:rsidRPr="00457470">
        <w:rPr>
          <w:rFonts w:cs="Arial"/>
          <w:i/>
          <w:iCs/>
          <w:sz w:val="22"/>
          <w:shd w:val="clear" w:color="auto" w:fill="FFFFFF"/>
        </w:rPr>
        <w:t>siihen on muu erityinen syy</w:t>
      </w:r>
      <w:r w:rsidR="00113900" w:rsidRPr="00A05CFD">
        <w:rPr>
          <w:rFonts w:cs="Arial"/>
          <w:sz w:val="22"/>
          <w:shd w:val="clear" w:color="auto" w:fill="FFFFFF"/>
        </w:rPr>
        <w:t>.</w:t>
      </w:r>
      <w:r w:rsidRPr="00A05CFD">
        <w:rPr>
          <w:sz w:val="22"/>
        </w:rPr>
        <w:t xml:space="preserve"> (</w:t>
      </w:r>
      <w:r w:rsidR="00113900">
        <w:rPr>
          <w:sz w:val="22"/>
        </w:rPr>
        <w:t>A</w:t>
      </w:r>
      <w:r w:rsidRPr="007864A0">
        <w:rPr>
          <w:sz w:val="22"/>
        </w:rPr>
        <w:t xml:space="preserve">setus opetustoimen henkilöstön kelpoisuusvaatimuksista 23 §) </w:t>
      </w:r>
    </w:p>
    <w:p w14:paraId="016A6943" w14:textId="77777777" w:rsidR="001151BD" w:rsidRDefault="001151BD" w:rsidP="007864A0">
      <w:pPr>
        <w:pStyle w:val="IstKappaleC2"/>
        <w:ind w:left="1304" w:firstLine="2"/>
        <w:rPr>
          <w:sz w:val="22"/>
        </w:rPr>
      </w:pPr>
    </w:p>
    <w:p w14:paraId="30FCA8B7" w14:textId="77777777" w:rsidR="00A05CFD" w:rsidRDefault="00A05CFD" w:rsidP="007864A0">
      <w:pPr>
        <w:pStyle w:val="IstKappaleC2"/>
        <w:ind w:left="1304" w:firstLine="2"/>
        <w:rPr>
          <w:sz w:val="22"/>
        </w:rPr>
      </w:pPr>
    </w:p>
    <w:p w14:paraId="6DE76E24" w14:textId="5EA040A9" w:rsidR="004E4FE8" w:rsidRDefault="004E4FE8" w:rsidP="004E4FE8">
      <w:pPr>
        <w:pStyle w:val="IstKappaleC2"/>
        <w:ind w:left="0"/>
        <w:rPr>
          <w:rFonts w:cs="Arial"/>
          <w:b/>
          <w:bCs/>
          <w:szCs w:val="24"/>
          <w:bdr w:val="none" w:sz="0" w:space="0" w:color="auto" w:frame="1"/>
          <w:shd w:val="clear" w:color="auto" w:fill="FFFFFF"/>
        </w:rPr>
      </w:pPr>
      <w:r w:rsidRPr="004E4FE8">
        <w:rPr>
          <w:rFonts w:cs="Arial"/>
          <w:b/>
          <w:bCs/>
          <w:szCs w:val="24"/>
          <w:bdr w:val="none" w:sz="0" w:space="0" w:color="auto" w:frame="1"/>
          <w:shd w:val="clear" w:color="auto" w:fill="FFFFFF"/>
        </w:rPr>
        <w:t>Virka</w:t>
      </w:r>
      <w:r w:rsidR="00D74BB8">
        <w:rPr>
          <w:rFonts w:cs="Arial"/>
          <w:b/>
          <w:bCs/>
          <w:szCs w:val="24"/>
          <w:bdr w:val="none" w:sz="0" w:space="0" w:color="auto" w:frame="1"/>
          <w:shd w:val="clear" w:color="auto" w:fill="FFFFFF"/>
        </w:rPr>
        <w:t>vapaat</w:t>
      </w:r>
    </w:p>
    <w:p w14:paraId="6B09C5AC" w14:textId="44DD6D29" w:rsidR="004A7081" w:rsidRPr="00A85AA6" w:rsidRDefault="004E4FE8" w:rsidP="007864A0">
      <w:pPr>
        <w:pStyle w:val="IstKappaleC2"/>
        <w:ind w:left="1304" w:firstLine="2"/>
        <w:rPr>
          <w:rFonts w:cs="Arial"/>
          <w:sz w:val="22"/>
          <w:bdr w:val="none" w:sz="0" w:space="0" w:color="auto" w:frame="1"/>
          <w:shd w:val="clear" w:color="auto" w:fill="FFFFFF"/>
        </w:rPr>
      </w:pPr>
      <w:r w:rsidRPr="007864A0">
        <w:rPr>
          <w:rFonts w:cs="Arial"/>
          <w:sz w:val="22"/>
          <w:bdr w:val="none" w:sz="0" w:space="0" w:color="auto" w:frame="1"/>
          <w:shd w:val="clear" w:color="auto" w:fill="FFFFFF"/>
        </w:rPr>
        <w:t xml:space="preserve">Virka- ja </w:t>
      </w:r>
      <w:r w:rsidRPr="00D74BB8">
        <w:rPr>
          <w:rFonts w:cs="Arial"/>
          <w:sz w:val="22"/>
          <w:bdr w:val="none" w:sz="0" w:space="0" w:color="auto" w:frame="1"/>
          <w:shd w:val="clear" w:color="auto" w:fill="FFFFFF"/>
        </w:rPr>
        <w:t>työvapaat</w:t>
      </w:r>
      <w:r w:rsidRPr="007864A0">
        <w:rPr>
          <w:rFonts w:cs="Arial"/>
          <w:sz w:val="22"/>
          <w:bdr w:val="none" w:sz="0" w:space="0" w:color="auto" w:frame="1"/>
          <w:shd w:val="clear" w:color="auto" w:fill="FFFFFF"/>
        </w:rPr>
        <w:t xml:space="preserve"> voivat olla lakiin ja asetuksiin perustuvia </w:t>
      </w:r>
      <w:r w:rsidR="00DC3124">
        <w:rPr>
          <w:rFonts w:cs="Arial"/>
          <w:sz w:val="22"/>
          <w:bdr w:val="none" w:sz="0" w:space="0" w:color="auto" w:frame="1"/>
          <w:shd w:val="clear" w:color="auto" w:fill="FFFFFF"/>
        </w:rPr>
        <w:t xml:space="preserve">palkallisia ja </w:t>
      </w:r>
      <w:r w:rsidRPr="007864A0">
        <w:rPr>
          <w:rFonts w:cs="Arial"/>
          <w:sz w:val="22"/>
          <w:bdr w:val="none" w:sz="0" w:space="0" w:color="auto" w:frame="1"/>
          <w:shd w:val="clear" w:color="auto" w:fill="FFFFFF"/>
        </w:rPr>
        <w:t>palkattomia vapaita</w:t>
      </w:r>
      <w:r w:rsidR="00DC3124">
        <w:rPr>
          <w:rFonts w:cs="Arial"/>
          <w:sz w:val="22"/>
          <w:bdr w:val="none" w:sz="0" w:space="0" w:color="auto" w:frame="1"/>
          <w:shd w:val="clear" w:color="auto" w:fill="FFFFFF"/>
        </w:rPr>
        <w:t xml:space="preserve"> tai</w:t>
      </w:r>
      <w:r w:rsidRPr="007864A0">
        <w:rPr>
          <w:rFonts w:cs="Arial"/>
          <w:sz w:val="22"/>
          <w:bdr w:val="none" w:sz="0" w:space="0" w:color="auto" w:frame="1"/>
          <w:shd w:val="clear" w:color="auto" w:fill="FFFFFF"/>
        </w:rPr>
        <w:t xml:space="preserve"> harkinnanvaraisia palkattomia vapaita. Niiden myöntämisestä, perusteista ja jaksotuksesta ks. Kuopion kaupungin </w:t>
      </w:r>
      <w:r w:rsidRPr="007864A0">
        <w:rPr>
          <w:rFonts w:cs="Arial"/>
          <w:i/>
          <w:iCs/>
          <w:sz w:val="22"/>
          <w:bdr w:val="none" w:sz="0" w:space="0" w:color="auto" w:frame="1"/>
          <w:shd w:val="clear" w:color="auto" w:fill="FFFFFF"/>
        </w:rPr>
        <w:t>Ohje harkinnanvaraisten virka- ja työvapaiden myöntämiseen.</w:t>
      </w:r>
      <w:r w:rsidR="00A85AA6">
        <w:rPr>
          <w:rFonts w:cs="Arial"/>
          <w:sz w:val="22"/>
          <w:bdr w:val="none" w:sz="0" w:space="0" w:color="auto" w:frame="1"/>
          <w:shd w:val="clear" w:color="auto" w:fill="FFFFFF"/>
        </w:rPr>
        <w:t xml:space="preserve"> </w:t>
      </w:r>
    </w:p>
    <w:p w14:paraId="7FF18264" w14:textId="77777777" w:rsidR="00DC3124" w:rsidRPr="007864A0" w:rsidRDefault="00DC3124" w:rsidP="007864A0">
      <w:pPr>
        <w:pStyle w:val="IstKappaleC2"/>
        <w:ind w:left="1304" w:firstLine="2"/>
        <w:rPr>
          <w:rFonts w:cs="Arial"/>
          <w:i/>
          <w:iCs/>
          <w:sz w:val="22"/>
          <w:bdr w:val="none" w:sz="0" w:space="0" w:color="auto" w:frame="1"/>
          <w:shd w:val="clear" w:color="auto" w:fill="FFFFFF"/>
        </w:rPr>
      </w:pPr>
    </w:p>
    <w:p w14:paraId="49B079EE" w14:textId="21A5BA70" w:rsidR="007864A0" w:rsidRDefault="007864A0" w:rsidP="007864A0">
      <w:pPr>
        <w:rPr>
          <w:rFonts w:eastAsia="Verdana" w:cs="Verdana"/>
          <w:b/>
          <w:color w:val="0F0F0F"/>
          <w:szCs w:val="28"/>
        </w:rPr>
      </w:pPr>
    </w:p>
    <w:p w14:paraId="4AC64CEE" w14:textId="6059AA64" w:rsidR="00996FE1" w:rsidRPr="00063C1A" w:rsidRDefault="004B63E5" w:rsidP="008D4D60">
      <w:pPr>
        <w:spacing w:after="2"/>
        <w:ind w:left="1304" w:right="6" w:hanging="1304"/>
        <w:jc w:val="both"/>
        <w:rPr>
          <w:rFonts w:eastAsia="Verdana" w:cs="Verdana"/>
          <w:b/>
          <w:color w:val="0F0F0F"/>
          <w:szCs w:val="28"/>
        </w:rPr>
      </w:pPr>
      <w:r w:rsidRPr="00A05CFD">
        <w:rPr>
          <w:rFonts w:eastAsia="Verdana" w:cs="Verdana"/>
          <w:b/>
          <w:szCs w:val="28"/>
        </w:rPr>
        <w:t xml:space="preserve">Pitemmät </w:t>
      </w:r>
      <w:r>
        <w:rPr>
          <w:rFonts w:eastAsia="Verdana" w:cs="Verdana"/>
          <w:b/>
          <w:color w:val="0F0F0F"/>
          <w:szCs w:val="28"/>
        </w:rPr>
        <w:t>h</w:t>
      </w:r>
      <w:r w:rsidR="004A7081" w:rsidRPr="00063C1A">
        <w:rPr>
          <w:rFonts w:eastAsia="Verdana" w:cs="Verdana"/>
          <w:b/>
          <w:color w:val="0F0F0F"/>
          <w:szCs w:val="28"/>
        </w:rPr>
        <w:t>arkinnanvarais</w:t>
      </w:r>
      <w:r w:rsidR="00996FE1" w:rsidRPr="00063C1A">
        <w:rPr>
          <w:rFonts w:eastAsia="Verdana" w:cs="Verdana"/>
          <w:b/>
          <w:color w:val="0F0F0F"/>
          <w:szCs w:val="28"/>
        </w:rPr>
        <w:t>et vir</w:t>
      </w:r>
      <w:r w:rsidR="00347698">
        <w:rPr>
          <w:rFonts w:eastAsia="Verdana" w:cs="Verdana"/>
          <w:b/>
          <w:color w:val="0F0F0F"/>
          <w:szCs w:val="28"/>
        </w:rPr>
        <w:t>ka</w:t>
      </w:r>
      <w:r w:rsidR="00996FE1" w:rsidRPr="00063C1A">
        <w:rPr>
          <w:rFonts w:eastAsia="Verdana" w:cs="Verdana"/>
          <w:b/>
          <w:color w:val="0F0F0F"/>
          <w:szCs w:val="28"/>
        </w:rPr>
        <w:t xml:space="preserve">vapaudet </w:t>
      </w:r>
    </w:p>
    <w:p w14:paraId="46CD576E" w14:textId="2FCEB08B" w:rsidR="00996FE1" w:rsidRPr="007864A0" w:rsidRDefault="00063C1A" w:rsidP="00824338">
      <w:pPr>
        <w:ind w:left="1304"/>
        <w:rPr>
          <w:rFonts w:eastAsia="Verdana" w:cs="Verdana"/>
          <w:color w:val="0F0F0F"/>
          <w:sz w:val="22"/>
          <w:szCs w:val="24"/>
        </w:rPr>
      </w:pPr>
      <w:r w:rsidRPr="007864A0">
        <w:rPr>
          <w:rFonts w:eastAsia="Verdana" w:cs="Verdana"/>
          <w:color w:val="0F0F0F"/>
          <w:sz w:val="22"/>
          <w:szCs w:val="24"/>
        </w:rPr>
        <w:t>Pitempien h</w:t>
      </w:r>
      <w:r w:rsidR="004A7081" w:rsidRPr="007864A0">
        <w:rPr>
          <w:rFonts w:eastAsia="Verdana" w:cs="Verdana"/>
          <w:color w:val="0F0F0F"/>
          <w:sz w:val="22"/>
          <w:szCs w:val="24"/>
        </w:rPr>
        <w:t xml:space="preserve">arkinnanvaraisten virkavapauksien myöntämisessä noudatetaan alla olevaa taulukkoa ja otetaan huomioon opettajien yhdenvertainen kohtelu ja virkaehtosopimuksen määräykset (OVTES 37 §).  </w:t>
      </w:r>
      <w:r w:rsidR="00896000" w:rsidRPr="00A05CFD">
        <w:rPr>
          <w:rFonts w:eastAsia="Verdana" w:cs="Verdana"/>
          <w:sz w:val="22"/>
          <w:szCs w:val="24"/>
        </w:rPr>
        <w:t>Ohje koskee myös osittaista virkavapaata.</w:t>
      </w:r>
    </w:p>
    <w:p w14:paraId="420219FF" w14:textId="77777777" w:rsidR="003C468A" w:rsidRPr="007864A0" w:rsidRDefault="003C468A" w:rsidP="007864A0">
      <w:pPr>
        <w:pStyle w:val="IstKappaleC2"/>
        <w:ind w:left="1304" w:firstLine="2"/>
        <w:rPr>
          <w:rFonts w:eastAsia="Verdana" w:cs="Verdana"/>
          <w:sz w:val="22"/>
          <w:szCs w:val="24"/>
        </w:rPr>
      </w:pPr>
    </w:p>
    <w:tbl>
      <w:tblPr>
        <w:tblStyle w:val="TableGrid"/>
        <w:tblW w:w="7023" w:type="dxa"/>
        <w:tblInd w:w="1312" w:type="dxa"/>
        <w:tblCellMar>
          <w:top w:w="56" w:type="dxa"/>
          <w:left w:w="110" w:type="dxa"/>
          <w:right w:w="115" w:type="dxa"/>
        </w:tblCellMar>
        <w:tblLook w:val="04A0" w:firstRow="1" w:lastRow="0" w:firstColumn="1" w:lastColumn="0" w:noHBand="0" w:noVBand="1"/>
      </w:tblPr>
      <w:tblGrid>
        <w:gridCol w:w="3338"/>
        <w:gridCol w:w="3685"/>
      </w:tblGrid>
      <w:tr w:rsidR="004A7081" w:rsidRPr="007864A0" w14:paraId="44B4C986" w14:textId="77777777" w:rsidTr="007864A0">
        <w:trPr>
          <w:trHeight w:val="259"/>
        </w:trPr>
        <w:tc>
          <w:tcPr>
            <w:tcW w:w="3338" w:type="dxa"/>
            <w:tcBorders>
              <w:top w:val="single" w:sz="8" w:space="0" w:color="192D9B"/>
              <w:left w:val="nil"/>
              <w:bottom w:val="single" w:sz="8" w:space="0" w:color="192D9B"/>
              <w:right w:val="nil"/>
            </w:tcBorders>
            <w:shd w:val="clear" w:color="auto" w:fill="192D9B"/>
            <w:hideMark/>
          </w:tcPr>
          <w:p w14:paraId="344FE84F" w14:textId="05E0A0C0" w:rsidR="004A7081" w:rsidRPr="007864A0" w:rsidRDefault="007864A0" w:rsidP="007864A0">
            <w:pPr>
              <w:pStyle w:val="Luettelokappale"/>
              <w:ind w:left="360"/>
              <w:rPr>
                <w:b/>
                <w:bCs/>
                <w:sz w:val="22"/>
                <w:szCs w:val="24"/>
              </w:rPr>
            </w:pPr>
            <w:r w:rsidRPr="007864A0">
              <w:rPr>
                <w:b/>
                <w:bCs/>
                <w:sz w:val="22"/>
                <w:szCs w:val="24"/>
              </w:rPr>
              <w:t>Virkavapauden alkaminen</w:t>
            </w:r>
          </w:p>
        </w:tc>
        <w:tc>
          <w:tcPr>
            <w:tcW w:w="3685" w:type="dxa"/>
            <w:tcBorders>
              <w:top w:val="single" w:sz="8" w:space="0" w:color="192D9B"/>
              <w:left w:val="nil"/>
              <w:bottom w:val="single" w:sz="8" w:space="0" w:color="192D9B"/>
              <w:right w:val="single" w:sz="8" w:space="0" w:color="192D9B"/>
            </w:tcBorders>
            <w:shd w:val="clear" w:color="auto" w:fill="192D9B"/>
            <w:hideMark/>
          </w:tcPr>
          <w:p w14:paraId="788FEE45" w14:textId="2A68E7FC" w:rsidR="004A7081" w:rsidRPr="007864A0" w:rsidRDefault="007864A0" w:rsidP="007864A0">
            <w:pPr>
              <w:pStyle w:val="Luettelokappale"/>
              <w:ind w:left="360"/>
              <w:rPr>
                <w:b/>
                <w:bCs/>
                <w:sz w:val="22"/>
                <w:szCs w:val="24"/>
              </w:rPr>
            </w:pPr>
            <w:r w:rsidRPr="007864A0">
              <w:rPr>
                <w:b/>
                <w:bCs/>
                <w:sz w:val="22"/>
                <w:szCs w:val="24"/>
              </w:rPr>
              <w:t>Virkavapauden päättyminen</w:t>
            </w:r>
          </w:p>
        </w:tc>
      </w:tr>
      <w:tr w:rsidR="004A7081" w:rsidRPr="007864A0" w14:paraId="2350E5B4"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66A3E847" w14:textId="4258745D" w:rsidR="004A7081" w:rsidRPr="007864A0" w:rsidRDefault="003345C2">
            <w:pPr>
              <w:rPr>
                <w:sz w:val="22"/>
                <w:szCs w:val="24"/>
              </w:rPr>
            </w:pPr>
            <w:r>
              <w:rPr>
                <w:rFonts w:eastAsia="Verdana" w:cs="Verdana"/>
                <w:sz w:val="22"/>
                <w:szCs w:val="24"/>
              </w:rPr>
              <w:t>elokuu - syyskuu</w:t>
            </w:r>
            <w:r w:rsidR="004A7081" w:rsidRPr="007864A0">
              <w:rPr>
                <w:rFonts w:eastAsia="Verdana" w:cs="Verdana"/>
                <w:sz w:val="22"/>
                <w:szCs w:val="24"/>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3912DA63" w14:textId="77777777" w:rsidR="004A7081" w:rsidRPr="007864A0" w:rsidRDefault="004A7081">
            <w:pPr>
              <w:rPr>
                <w:sz w:val="22"/>
                <w:szCs w:val="24"/>
              </w:rPr>
            </w:pPr>
            <w:r w:rsidRPr="007864A0">
              <w:rPr>
                <w:rFonts w:eastAsia="Verdana" w:cs="Verdana"/>
                <w:sz w:val="22"/>
                <w:szCs w:val="24"/>
              </w:rPr>
              <w:t xml:space="preserve">31.7. </w:t>
            </w:r>
          </w:p>
        </w:tc>
      </w:tr>
      <w:tr w:rsidR="004A7081" w:rsidRPr="007864A0" w14:paraId="2774DF3F"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7188E6C8" w14:textId="2AD85538" w:rsidR="004A7081" w:rsidRPr="007864A0" w:rsidRDefault="003345C2">
            <w:pPr>
              <w:rPr>
                <w:sz w:val="22"/>
                <w:szCs w:val="24"/>
              </w:rPr>
            </w:pPr>
            <w:r>
              <w:rPr>
                <w:rFonts w:eastAsia="Verdana" w:cs="Verdana"/>
                <w:sz w:val="22"/>
                <w:szCs w:val="24"/>
              </w:rPr>
              <w:t>lokakuu - tammikuu</w:t>
            </w:r>
            <w:r w:rsidR="004A7081" w:rsidRPr="007864A0">
              <w:rPr>
                <w:rFonts w:eastAsia="Verdana" w:cs="Verdana"/>
                <w:sz w:val="22"/>
                <w:szCs w:val="24"/>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2C0A6FEF" w14:textId="77777777" w:rsidR="004A7081" w:rsidRPr="007864A0" w:rsidRDefault="004A7081">
            <w:pPr>
              <w:rPr>
                <w:sz w:val="22"/>
                <w:szCs w:val="24"/>
              </w:rPr>
            </w:pPr>
            <w:r w:rsidRPr="007864A0">
              <w:rPr>
                <w:rFonts w:eastAsia="Verdana" w:cs="Verdana"/>
                <w:sz w:val="22"/>
                <w:szCs w:val="24"/>
              </w:rPr>
              <w:t xml:space="preserve">30.6. </w:t>
            </w:r>
          </w:p>
        </w:tc>
      </w:tr>
      <w:tr w:rsidR="004A7081" w:rsidRPr="007864A0" w14:paraId="51B9CD99" w14:textId="77777777" w:rsidTr="007864A0">
        <w:trPr>
          <w:trHeight w:val="264"/>
        </w:trPr>
        <w:tc>
          <w:tcPr>
            <w:tcW w:w="3338" w:type="dxa"/>
            <w:tcBorders>
              <w:top w:val="single" w:sz="8" w:space="0" w:color="192D9B"/>
              <w:left w:val="single" w:sz="8" w:space="0" w:color="192D9B"/>
              <w:bottom w:val="single" w:sz="8" w:space="0" w:color="192D9B"/>
              <w:right w:val="single" w:sz="8" w:space="0" w:color="192D9B"/>
            </w:tcBorders>
            <w:hideMark/>
          </w:tcPr>
          <w:p w14:paraId="49A528F0" w14:textId="5F270EF5" w:rsidR="004A7081" w:rsidRPr="007864A0" w:rsidRDefault="003345C2">
            <w:pPr>
              <w:rPr>
                <w:sz w:val="22"/>
                <w:szCs w:val="24"/>
              </w:rPr>
            </w:pPr>
            <w:r>
              <w:rPr>
                <w:rFonts w:eastAsia="Verdana" w:cs="Verdana"/>
                <w:sz w:val="22"/>
                <w:szCs w:val="24"/>
              </w:rPr>
              <w:t>helmikuusta alkaen</w:t>
            </w:r>
            <w:r w:rsidR="004A7081" w:rsidRPr="007864A0">
              <w:rPr>
                <w:rFonts w:eastAsia="Verdana" w:cs="Verdana"/>
                <w:sz w:val="22"/>
                <w:szCs w:val="24"/>
              </w:rPr>
              <w:t xml:space="preserve"> </w:t>
            </w:r>
          </w:p>
        </w:tc>
        <w:tc>
          <w:tcPr>
            <w:tcW w:w="3685" w:type="dxa"/>
            <w:tcBorders>
              <w:top w:val="single" w:sz="8" w:space="0" w:color="192D9B"/>
              <w:left w:val="single" w:sz="8" w:space="0" w:color="192D9B"/>
              <w:bottom w:val="single" w:sz="8" w:space="0" w:color="192D9B"/>
              <w:right w:val="single" w:sz="8" w:space="0" w:color="192D9B"/>
            </w:tcBorders>
            <w:hideMark/>
          </w:tcPr>
          <w:p w14:paraId="602049BD" w14:textId="5E68C5FD" w:rsidR="004A7081" w:rsidRPr="007864A0" w:rsidRDefault="004A7081">
            <w:pPr>
              <w:rPr>
                <w:sz w:val="22"/>
                <w:szCs w:val="24"/>
              </w:rPr>
            </w:pPr>
            <w:r w:rsidRPr="007864A0">
              <w:rPr>
                <w:rFonts w:eastAsia="Verdana" w:cs="Verdana"/>
                <w:sz w:val="22"/>
                <w:szCs w:val="24"/>
              </w:rPr>
              <w:t xml:space="preserve">koulun </w:t>
            </w:r>
            <w:r w:rsidR="00951CEB">
              <w:rPr>
                <w:rFonts w:eastAsia="Verdana" w:cs="Verdana"/>
                <w:sz w:val="22"/>
                <w:szCs w:val="24"/>
              </w:rPr>
              <w:t>työ</w:t>
            </w:r>
            <w:r w:rsidRPr="007864A0">
              <w:rPr>
                <w:rFonts w:eastAsia="Verdana" w:cs="Verdana"/>
                <w:sz w:val="22"/>
                <w:szCs w:val="24"/>
              </w:rPr>
              <w:t xml:space="preserve">vuoden päättymispäivä </w:t>
            </w:r>
          </w:p>
        </w:tc>
      </w:tr>
    </w:tbl>
    <w:p w14:paraId="60113CAC" w14:textId="77777777" w:rsidR="004A7081" w:rsidRPr="007864A0" w:rsidRDefault="004A7081" w:rsidP="007864A0">
      <w:pPr>
        <w:rPr>
          <w:rFonts w:ascii="Calibri" w:eastAsia="Calibri" w:hAnsi="Calibri" w:cs="Calibri"/>
          <w:color w:val="000000"/>
          <w:sz w:val="20"/>
          <w:szCs w:val="20"/>
        </w:rPr>
      </w:pPr>
      <w:r w:rsidRPr="007864A0">
        <w:rPr>
          <w:rFonts w:ascii="Verdana" w:eastAsia="Verdana" w:hAnsi="Verdana" w:cs="Verdana"/>
          <w:sz w:val="18"/>
          <w:szCs w:val="20"/>
        </w:rPr>
        <w:t xml:space="preserve"> </w:t>
      </w:r>
    </w:p>
    <w:p w14:paraId="5C0E0676" w14:textId="02F0AA75" w:rsidR="005F3E00" w:rsidRPr="007864A0" w:rsidRDefault="005F3E00" w:rsidP="007864A0">
      <w:pPr>
        <w:spacing w:after="4" w:line="249" w:lineRule="auto"/>
        <w:ind w:left="1304"/>
        <w:jc w:val="both"/>
        <w:rPr>
          <w:rFonts w:eastAsia="Verdana" w:cs="Verdana"/>
          <w:sz w:val="22"/>
          <w:szCs w:val="24"/>
        </w:rPr>
      </w:pPr>
      <w:r w:rsidRPr="007864A0">
        <w:rPr>
          <w:rFonts w:eastAsia="Verdana" w:cs="Verdana"/>
          <w:sz w:val="22"/>
          <w:szCs w:val="24"/>
        </w:rPr>
        <w:t xml:space="preserve">Lukiokoulutuksessa virkavapauden myöntämisessä otetaan huomioon jaksojärjestelmä.  </w:t>
      </w:r>
    </w:p>
    <w:p w14:paraId="65C7FBE1" w14:textId="77777777" w:rsidR="003C468A" w:rsidRDefault="003C468A" w:rsidP="005F3E00">
      <w:pPr>
        <w:spacing w:after="4" w:line="249" w:lineRule="auto"/>
        <w:ind w:left="2608"/>
        <w:jc w:val="both"/>
        <w:rPr>
          <w:rFonts w:eastAsia="Verdana" w:cs="Verdana"/>
          <w:sz w:val="22"/>
          <w:szCs w:val="24"/>
        </w:rPr>
      </w:pPr>
    </w:p>
    <w:p w14:paraId="4D756A4E" w14:textId="77777777" w:rsidR="00A05CFD" w:rsidRPr="007864A0" w:rsidRDefault="00A05CFD" w:rsidP="005F3E00">
      <w:pPr>
        <w:spacing w:after="4" w:line="249" w:lineRule="auto"/>
        <w:ind w:left="2608"/>
        <w:jc w:val="both"/>
        <w:rPr>
          <w:rFonts w:eastAsia="Verdana" w:cs="Verdana"/>
          <w:sz w:val="22"/>
          <w:szCs w:val="24"/>
        </w:rPr>
      </w:pPr>
    </w:p>
    <w:p w14:paraId="38355497" w14:textId="451FBFE9" w:rsidR="00E5300D" w:rsidRPr="007864A0" w:rsidRDefault="00E5300D" w:rsidP="00E5300D">
      <w:pPr>
        <w:pStyle w:val="IstKappaleC2"/>
        <w:ind w:left="0" w:firstLine="2"/>
        <w:rPr>
          <w:b/>
          <w:bCs/>
          <w:szCs w:val="24"/>
        </w:rPr>
      </w:pPr>
      <w:r w:rsidRPr="007864A0">
        <w:rPr>
          <w:b/>
          <w:bCs/>
          <w:szCs w:val="24"/>
        </w:rPr>
        <w:t>Lyhytaikaiset ja äkilliset sijaisuustarpeet</w:t>
      </w:r>
    </w:p>
    <w:p w14:paraId="335E33B4" w14:textId="3E1267F0" w:rsidR="005F3E00" w:rsidRPr="007864A0" w:rsidRDefault="005F3E00" w:rsidP="007864A0">
      <w:pPr>
        <w:ind w:left="1304"/>
        <w:rPr>
          <w:rFonts w:eastAsia="Calibri" w:cs="Calibri"/>
          <w:color w:val="000000"/>
          <w:sz w:val="22"/>
        </w:rPr>
      </w:pPr>
      <w:r w:rsidRPr="007864A0">
        <w:rPr>
          <w:rFonts w:eastAsia="Verdana" w:cs="Verdana"/>
          <w:sz w:val="22"/>
        </w:rPr>
        <w:t>Äkillisissä sijaisuustilanteissa otetaan huomioon perusopetus- ja lukiolaissa määritelty oppilaan/opiskelijan oikeus turvalliseen oppimisympäristöön</w:t>
      </w:r>
      <w:r w:rsidRPr="007864A0">
        <w:rPr>
          <w:rFonts w:eastAsia="Verdana" w:cs="Verdana"/>
          <w:color w:val="0F0F0F"/>
          <w:sz w:val="22"/>
        </w:rPr>
        <w:t xml:space="preserve"> sekä opetussuunnitelman toteuttamiseen liittyvät käytännön asiat. Harkintavalta ja vastuu sijaisten palkkaamisessa on koulun toiminnasta vastaavalla rehtorilla. </w:t>
      </w:r>
      <w:r w:rsidRPr="007864A0">
        <w:rPr>
          <w:rFonts w:eastAsia="Verdana" w:cs="Verdana"/>
          <w:sz w:val="22"/>
        </w:rPr>
        <w:t xml:space="preserve"> </w:t>
      </w:r>
    </w:p>
    <w:p w14:paraId="3FF24DB8" w14:textId="77777777" w:rsidR="005F3E00" w:rsidRPr="007864A0" w:rsidRDefault="005F3E00" w:rsidP="007864A0">
      <w:pPr>
        <w:ind w:left="352"/>
        <w:rPr>
          <w:sz w:val="22"/>
        </w:rPr>
      </w:pPr>
      <w:r w:rsidRPr="007864A0">
        <w:rPr>
          <w:rFonts w:eastAsia="Verdana" w:cs="Verdana"/>
          <w:sz w:val="22"/>
        </w:rPr>
        <w:t xml:space="preserve"> </w:t>
      </w:r>
    </w:p>
    <w:p w14:paraId="4D9C50B4" w14:textId="77777777" w:rsidR="005F3E00" w:rsidRPr="007864A0" w:rsidRDefault="005F3E00" w:rsidP="007864A0">
      <w:pPr>
        <w:spacing w:after="4" w:line="249" w:lineRule="auto"/>
        <w:ind w:left="1304"/>
        <w:jc w:val="both"/>
        <w:rPr>
          <w:sz w:val="22"/>
        </w:rPr>
      </w:pPr>
      <w:r w:rsidRPr="007864A0">
        <w:rPr>
          <w:rFonts w:eastAsia="Verdana" w:cs="Verdana"/>
          <w:sz w:val="22"/>
        </w:rPr>
        <w:t xml:space="preserve">Äkilliset sijaisuustilanteet hoidetaan tilanteen mukaan  </w:t>
      </w:r>
    </w:p>
    <w:p w14:paraId="00D0E076" w14:textId="77777777" w:rsidR="005F3E00" w:rsidRPr="007864A0" w:rsidRDefault="005F3E00" w:rsidP="007864A0">
      <w:pPr>
        <w:numPr>
          <w:ilvl w:val="0"/>
          <w:numId w:val="14"/>
        </w:numPr>
        <w:spacing w:after="4" w:line="249" w:lineRule="auto"/>
        <w:ind w:left="2012" w:hanging="360"/>
        <w:jc w:val="both"/>
        <w:rPr>
          <w:sz w:val="22"/>
        </w:rPr>
      </w:pPr>
      <w:r w:rsidRPr="007864A0">
        <w:rPr>
          <w:rFonts w:eastAsia="Verdana" w:cs="Verdana"/>
          <w:sz w:val="22"/>
        </w:rPr>
        <w:t xml:space="preserve">antamalla sijaismääräys koulun vapaana olevalle opettajalle  </w:t>
      </w:r>
    </w:p>
    <w:p w14:paraId="683FC4E3" w14:textId="77777777" w:rsidR="005F3E00" w:rsidRPr="007864A0" w:rsidRDefault="005F3E00" w:rsidP="007864A0">
      <w:pPr>
        <w:numPr>
          <w:ilvl w:val="0"/>
          <w:numId w:val="14"/>
        </w:numPr>
        <w:spacing w:after="4" w:line="249" w:lineRule="auto"/>
        <w:ind w:left="2012" w:hanging="360"/>
        <w:jc w:val="both"/>
        <w:rPr>
          <w:sz w:val="22"/>
        </w:rPr>
      </w:pPr>
      <w:r w:rsidRPr="007864A0">
        <w:rPr>
          <w:rFonts w:eastAsia="Verdana" w:cs="Verdana"/>
          <w:sz w:val="22"/>
        </w:rPr>
        <w:t xml:space="preserve">ottamalla ulkopuolinen sijainen </w:t>
      </w:r>
    </w:p>
    <w:p w14:paraId="7171373E" w14:textId="77777777" w:rsidR="005F3E00" w:rsidRPr="007864A0" w:rsidRDefault="005F3E00" w:rsidP="007864A0">
      <w:pPr>
        <w:numPr>
          <w:ilvl w:val="0"/>
          <w:numId w:val="14"/>
        </w:numPr>
        <w:spacing w:after="4" w:line="249" w:lineRule="auto"/>
        <w:ind w:left="2012" w:hanging="360"/>
        <w:jc w:val="both"/>
        <w:rPr>
          <w:sz w:val="22"/>
        </w:rPr>
      </w:pPr>
      <w:r w:rsidRPr="007864A0">
        <w:rPr>
          <w:rFonts w:eastAsia="Verdana" w:cs="Verdana"/>
          <w:sz w:val="22"/>
        </w:rPr>
        <w:t xml:space="preserve">antamalla koulun opettajalle </w:t>
      </w:r>
      <w:proofErr w:type="spellStart"/>
      <w:r w:rsidRPr="007864A0">
        <w:rPr>
          <w:rFonts w:eastAsia="Verdana" w:cs="Verdana"/>
          <w:sz w:val="22"/>
        </w:rPr>
        <w:t>ovo</w:t>
      </w:r>
      <w:proofErr w:type="spellEnd"/>
      <w:r w:rsidRPr="007864A0">
        <w:rPr>
          <w:rFonts w:eastAsia="Verdana" w:cs="Verdana"/>
          <w:sz w:val="22"/>
        </w:rPr>
        <w:t xml:space="preserve">-määräys </w:t>
      </w:r>
    </w:p>
    <w:p w14:paraId="1F6137B7" w14:textId="77777777" w:rsidR="005F3E00" w:rsidRPr="00E5300D" w:rsidRDefault="005F3E00" w:rsidP="007864A0">
      <w:pPr>
        <w:ind w:left="712"/>
        <w:rPr>
          <w:szCs w:val="24"/>
        </w:rPr>
      </w:pPr>
      <w:r w:rsidRPr="00E5300D">
        <w:rPr>
          <w:rFonts w:eastAsia="Verdana" w:cs="Verdana"/>
          <w:szCs w:val="24"/>
        </w:rPr>
        <w:t xml:space="preserve"> </w:t>
      </w:r>
    </w:p>
    <w:p w14:paraId="6FA33A6C" w14:textId="71E75913" w:rsidR="005F3E00" w:rsidRDefault="005F3E00" w:rsidP="007864A0">
      <w:pPr>
        <w:spacing w:after="4" w:line="249" w:lineRule="auto"/>
        <w:ind w:left="1314" w:hanging="10"/>
        <w:jc w:val="both"/>
        <w:rPr>
          <w:rFonts w:eastAsia="Verdana" w:cs="Verdana"/>
          <w:sz w:val="22"/>
        </w:rPr>
      </w:pPr>
      <w:r w:rsidRPr="007864A0">
        <w:rPr>
          <w:rFonts w:eastAsia="Verdana" w:cs="Verdana"/>
          <w:sz w:val="22"/>
        </w:rPr>
        <w:t xml:space="preserve">Koulunkäynninohjaaja voidaan ottaa opettajan sijaiseksi ainoastaan keskeyttämällä ohjaajan työ ja ottamalla hänet erillisellä päätöksellä opettajan sijaiseksi. Perusteltu syy voi olla esim. se, että ohjaaja tuntee opetusryhmän toimintatavat ja oppilaat.  </w:t>
      </w:r>
    </w:p>
    <w:p w14:paraId="53511381" w14:textId="709DD4EF" w:rsidR="007864A0" w:rsidRDefault="007864A0" w:rsidP="007864A0">
      <w:pPr>
        <w:spacing w:after="4" w:line="249" w:lineRule="auto"/>
        <w:ind w:left="1314" w:hanging="10"/>
        <w:jc w:val="both"/>
        <w:rPr>
          <w:rFonts w:eastAsia="Verdana" w:cs="Verdana"/>
          <w:sz w:val="22"/>
        </w:rPr>
      </w:pPr>
    </w:p>
    <w:p w14:paraId="71FED64C" w14:textId="77777777" w:rsidR="00824338" w:rsidRDefault="00824338" w:rsidP="007864A0">
      <w:pPr>
        <w:spacing w:after="4" w:line="249" w:lineRule="auto"/>
        <w:ind w:left="1314" w:hanging="10"/>
        <w:jc w:val="both"/>
        <w:rPr>
          <w:rFonts w:eastAsia="Verdana" w:cs="Verdana"/>
          <w:sz w:val="22"/>
        </w:rPr>
      </w:pPr>
    </w:p>
    <w:p w14:paraId="33EFA935" w14:textId="77777777" w:rsidR="007864A0" w:rsidRPr="007864A0" w:rsidRDefault="007864A0" w:rsidP="00E5300D">
      <w:pPr>
        <w:spacing w:after="4" w:line="249" w:lineRule="auto"/>
        <w:ind w:left="2618" w:hanging="10"/>
        <w:jc w:val="both"/>
        <w:rPr>
          <w:sz w:val="22"/>
        </w:rPr>
      </w:pPr>
    </w:p>
    <w:p w14:paraId="4E80D98E" w14:textId="77777777" w:rsidR="004A7081" w:rsidRPr="007864A0" w:rsidRDefault="004A7081" w:rsidP="004A7081">
      <w:pPr>
        <w:spacing w:after="97" w:line="249" w:lineRule="auto"/>
        <w:jc w:val="both"/>
        <w:rPr>
          <w:sz w:val="22"/>
        </w:rPr>
      </w:pPr>
    </w:p>
    <w:sectPr w:rsidR="004A7081" w:rsidRPr="007864A0" w:rsidSect="000E0BC8">
      <w:headerReference w:type="even" r:id="rId12"/>
      <w:headerReference w:type="default" r:id="rId13"/>
      <w:footerReference w:type="default" r:id="rId14"/>
      <w:headerReference w:type="first" r:id="rId15"/>
      <w:pgSz w:w="11906" w:h="16838" w:code="9"/>
      <w:pgMar w:top="2268" w:right="1134" w:bottom="56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E3DE" w14:textId="77777777" w:rsidR="004E769E" w:rsidRDefault="004E769E" w:rsidP="004E5121">
      <w:r>
        <w:separator/>
      </w:r>
    </w:p>
  </w:endnote>
  <w:endnote w:type="continuationSeparator" w:id="0">
    <w:p w14:paraId="2BF3A3CB" w14:textId="77777777" w:rsidR="004E769E" w:rsidRDefault="004E769E" w:rsidP="004E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BF22" w14:textId="77777777" w:rsidR="00F33E0E" w:rsidRDefault="00F33E0E" w:rsidP="00D44D34">
    <w:pPr>
      <w:pStyle w:val="Alatunniste"/>
      <w:tabs>
        <w:tab w:val="clear" w:pos="4513"/>
        <w:tab w:val="clear" w:pos="9026"/>
        <w:tab w:val="left" w:pos="9072"/>
      </w:tabs>
    </w:pPr>
  </w:p>
  <w:tbl>
    <w:tblPr>
      <w:tblStyle w:val="TaulukkoRuudukko"/>
      <w:tblW w:w="9659" w:type="dxa"/>
      <w:tblInd w:w="28" w:type="dxa"/>
      <w:tblBorders>
        <w:top w:val="single" w:sz="8" w:space="0" w:color="F277C6"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9"/>
      <w:gridCol w:w="2693"/>
      <w:gridCol w:w="1418"/>
      <w:gridCol w:w="2092"/>
      <w:gridCol w:w="2207"/>
    </w:tblGrid>
    <w:tr w:rsidR="009B0122" w14:paraId="17D2F80F" w14:textId="77777777" w:rsidTr="00A42989">
      <w:tc>
        <w:tcPr>
          <w:tcW w:w="9659" w:type="dxa"/>
          <w:gridSpan w:val="5"/>
        </w:tcPr>
        <w:p w14:paraId="6436727C" w14:textId="77777777" w:rsidR="009B0122" w:rsidRDefault="009B0122" w:rsidP="009B0122">
          <w:pPr>
            <w:pStyle w:val="Alatunniste"/>
            <w:tabs>
              <w:tab w:val="clear" w:pos="4513"/>
              <w:tab w:val="clear" w:pos="9026"/>
              <w:tab w:val="left" w:pos="9691"/>
            </w:tabs>
            <w:ind w:right="-143"/>
            <w:rPr>
              <w:sz w:val="14"/>
              <w:szCs w:val="14"/>
            </w:rPr>
          </w:pPr>
        </w:p>
      </w:tc>
    </w:tr>
    <w:tr w:rsidR="009B0122" w14:paraId="2749809F" w14:textId="77777777" w:rsidTr="00A42989">
      <w:tc>
        <w:tcPr>
          <w:tcW w:w="9659" w:type="dxa"/>
          <w:gridSpan w:val="5"/>
        </w:tcPr>
        <w:p w14:paraId="13831857" w14:textId="77777777" w:rsidR="009B0122" w:rsidRDefault="009B0122" w:rsidP="009B0122">
          <w:pPr>
            <w:pStyle w:val="Alatunniste"/>
            <w:tabs>
              <w:tab w:val="clear" w:pos="4513"/>
              <w:tab w:val="clear" w:pos="9026"/>
              <w:tab w:val="left" w:pos="9691"/>
            </w:tabs>
            <w:ind w:right="-143"/>
            <w:rPr>
              <w:sz w:val="14"/>
              <w:szCs w:val="14"/>
            </w:rPr>
          </w:pPr>
        </w:p>
      </w:tc>
    </w:tr>
    <w:tr w:rsidR="009B0122" w14:paraId="4B87FEF4" w14:textId="77777777" w:rsidTr="00A42989">
      <w:tc>
        <w:tcPr>
          <w:tcW w:w="1249" w:type="dxa"/>
        </w:tcPr>
        <w:p w14:paraId="49D82462" w14:textId="77777777" w:rsidR="009B0122" w:rsidRDefault="009B0122" w:rsidP="009B0122">
          <w:pPr>
            <w:pStyle w:val="Alatunniste"/>
            <w:tabs>
              <w:tab w:val="left" w:pos="1304"/>
            </w:tabs>
            <w:ind w:left="-68" w:right="-143"/>
            <w:rPr>
              <w:sz w:val="14"/>
              <w:szCs w:val="14"/>
            </w:rPr>
          </w:pPr>
        </w:p>
      </w:tc>
      <w:tc>
        <w:tcPr>
          <w:tcW w:w="2693" w:type="dxa"/>
        </w:tcPr>
        <w:p w14:paraId="03F8AE87" w14:textId="77777777" w:rsidR="009B0122" w:rsidRDefault="009B0122" w:rsidP="009B0122">
          <w:pPr>
            <w:pStyle w:val="Alatunniste"/>
            <w:tabs>
              <w:tab w:val="left" w:pos="1304"/>
            </w:tabs>
            <w:ind w:right="-143"/>
            <w:rPr>
              <w:sz w:val="14"/>
              <w:szCs w:val="14"/>
            </w:rPr>
          </w:pPr>
        </w:p>
      </w:tc>
      <w:tc>
        <w:tcPr>
          <w:tcW w:w="1418" w:type="dxa"/>
        </w:tcPr>
        <w:p w14:paraId="764C2C3C" w14:textId="77777777" w:rsidR="009B0122" w:rsidRDefault="009B0122" w:rsidP="009B0122">
          <w:pPr>
            <w:pStyle w:val="Alatunniste"/>
            <w:tabs>
              <w:tab w:val="left" w:pos="1304"/>
            </w:tabs>
            <w:ind w:right="-143"/>
            <w:rPr>
              <w:sz w:val="14"/>
              <w:szCs w:val="14"/>
            </w:rPr>
          </w:pPr>
        </w:p>
      </w:tc>
      <w:tc>
        <w:tcPr>
          <w:tcW w:w="2092" w:type="dxa"/>
        </w:tcPr>
        <w:p w14:paraId="6349E6AA" w14:textId="77777777" w:rsidR="009B0122" w:rsidRDefault="009B0122" w:rsidP="009B0122">
          <w:pPr>
            <w:pStyle w:val="Alatunniste"/>
            <w:tabs>
              <w:tab w:val="left" w:pos="1304"/>
            </w:tabs>
            <w:ind w:right="-143"/>
            <w:rPr>
              <w:sz w:val="14"/>
              <w:szCs w:val="14"/>
            </w:rPr>
          </w:pPr>
        </w:p>
      </w:tc>
      <w:tc>
        <w:tcPr>
          <w:tcW w:w="2207" w:type="dxa"/>
        </w:tcPr>
        <w:p w14:paraId="2523051D" w14:textId="77777777" w:rsidR="009B0122" w:rsidRDefault="009B0122" w:rsidP="009B0122">
          <w:pPr>
            <w:pStyle w:val="Alatunniste"/>
            <w:tabs>
              <w:tab w:val="left" w:pos="1304"/>
            </w:tabs>
            <w:ind w:right="-1"/>
            <w:jc w:val="right"/>
            <w:rPr>
              <w:sz w:val="14"/>
              <w:szCs w:val="14"/>
            </w:rPr>
          </w:pPr>
        </w:p>
      </w:tc>
    </w:tr>
    <w:tr w:rsidR="009B0122" w14:paraId="71F11381" w14:textId="77777777" w:rsidTr="00A42989">
      <w:tc>
        <w:tcPr>
          <w:tcW w:w="1249" w:type="dxa"/>
        </w:tcPr>
        <w:p w14:paraId="3B4CB32D" w14:textId="77777777" w:rsidR="009B0122" w:rsidRDefault="009B0122" w:rsidP="009B0122">
          <w:pPr>
            <w:pStyle w:val="Alatunniste"/>
            <w:tabs>
              <w:tab w:val="left" w:pos="1304"/>
            </w:tabs>
            <w:ind w:left="-68" w:right="-143"/>
            <w:rPr>
              <w:sz w:val="14"/>
              <w:szCs w:val="14"/>
            </w:rPr>
          </w:pPr>
        </w:p>
      </w:tc>
      <w:tc>
        <w:tcPr>
          <w:tcW w:w="2693" w:type="dxa"/>
        </w:tcPr>
        <w:p w14:paraId="0882ABB4" w14:textId="77777777" w:rsidR="009B0122" w:rsidRDefault="009B0122" w:rsidP="009B0122">
          <w:pPr>
            <w:pStyle w:val="Alatunniste"/>
            <w:tabs>
              <w:tab w:val="left" w:pos="1304"/>
            </w:tabs>
            <w:ind w:right="-143"/>
            <w:rPr>
              <w:sz w:val="14"/>
              <w:szCs w:val="14"/>
            </w:rPr>
          </w:pPr>
        </w:p>
      </w:tc>
      <w:tc>
        <w:tcPr>
          <w:tcW w:w="1418" w:type="dxa"/>
        </w:tcPr>
        <w:p w14:paraId="1801D084" w14:textId="77777777" w:rsidR="009B0122" w:rsidRDefault="009B0122" w:rsidP="009B0122">
          <w:pPr>
            <w:pStyle w:val="Alatunniste"/>
            <w:tabs>
              <w:tab w:val="left" w:pos="1304"/>
            </w:tabs>
            <w:ind w:right="-143"/>
            <w:rPr>
              <w:sz w:val="14"/>
              <w:szCs w:val="14"/>
            </w:rPr>
          </w:pPr>
        </w:p>
      </w:tc>
      <w:tc>
        <w:tcPr>
          <w:tcW w:w="2092" w:type="dxa"/>
        </w:tcPr>
        <w:p w14:paraId="18A90D4E" w14:textId="77777777" w:rsidR="009B0122" w:rsidRDefault="009B0122" w:rsidP="009B0122">
          <w:pPr>
            <w:pStyle w:val="Alatunniste"/>
            <w:tabs>
              <w:tab w:val="left" w:pos="1304"/>
            </w:tabs>
            <w:ind w:right="-143"/>
            <w:rPr>
              <w:sz w:val="14"/>
              <w:szCs w:val="14"/>
            </w:rPr>
          </w:pPr>
        </w:p>
      </w:tc>
      <w:tc>
        <w:tcPr>
          <w:tcW w:w="2207" w:type="dxa"/>
        </w:tcPr>
        <w:p w14:paraId="28702967" w14:textId="77777777" w:rsidR="009B0122" w:rsidRDefault="009B0122" w:rsidP="009B0122">
          <w:pPr>
            <w:pStyle w:val="Alatunniste"/>
            <w:tabs>
              <w:tab w:val="left" w:pos="1304"/>
            </w:tabs>
            <w:ind w:right="-1"/>
            <w:jc w:val="right"/>
            <w:rPr>
              <w:sz w:val="14"/>
              <w:szCs w:val="14"/>
            </w:rPr>
          </w:pPr>
        </w:p>
      </w:tc>
    </w:tr>
    <w:tr w:rsidR="009B0122" w14:paraId="44F10D12" w14:textId="77777777" w:rsidTr="00A42989">
      <w:tc>
        <w:tcPr>
          <w:tcW w:w="1249" w:type="dxa"/>
        </w:tcPr>
        <w:p w14:paraId="488639D1" w14:textId="77777777" w:rsidR="009B0122" w:rsidRDefault="009B0122" w:rsidP="009B0122">
          <w:pPr>
            <w:pStyle w:val="Alatunniste"/>
            <w:tabs>
              <w:tab w:val="left" w:pos="1304"/>
            </w:tabs>
            <w:ind w:left="-68" w:right="-143"/>
            <w:rPr>
              <w:b/>
              <w:sz w:val="14"/>
              <w:szCs w:val="14"/>
            </w:rPr>
          </w:pPr>
        </w:p>
      </w:tc>
      <w:tc>
        <w:tcPr>
          <w:tcW w:w="2693" w:type="dxa"/>
        </w:tcPr>
        <w:p w14:paraId="6064EDCD" w14:textId="77777777" w:rsidR="009B0122" w:rsidRDefault="009B0122" w:rsidP="009B0122">
          <w:pPr>
            <w:pStyle w:val="Alatunniste"/>
            <w:tabs>
              <w:tab w:val="left" w:pos="1304"/>
            </w:tabs>
            <w:ind w:right="-143"/>
            <w:rPr>
              <w:sz w:val="14"/>
              <w:szCs w:val="14"/>
            </w:rPr>
          </w:pPr>
        </w:p>
      </w:tc>
      <w:tc>
        <w:tcPr>
          <w:tcW w:w="1418" w:type="dxa"/>
        </w:tcPr>
        <w:p w14:paraId="1B03BA60" w14:textId="77777777" w:rsidR="009B0122" w:rsidRDefault="009B0122" w:rsidP="009B0122">
          <w:pPr>
            <w:pStyle w:val="Alatunniste"/>
            <w:tabs>
              <w:tab w:val="left" w:pos="1304"/>
            </w:tabs>
            <w:ind w:right="-143"/>
            <w:rPr>
              <w:sz w:val="14"/>
              <w:szCs w:val="14"/>
            </w:rPr>
          </w:pPr>
        </w:p>
      </w:tc>
      <w:tc>
        <w:tcPr>
          <w:tcW w:w="2092" w:type="dxa"/>
        </w:tcPr>
        <w:p w14:paraId="7911B3BD" w14:textId="77777777" w:rsidR="009B0122" w:rsidRDefault="009B0122" w:rsidP="009B0122">
          <w:pPr>
            <w:pStyle w:val="Alatunniste"/>
            <w:tabs>
              <w:tab w:val="left" w:pos="1304"/>
            </w:tabs>
            <w:ind w:right="-143"/>
            <w:rPr>
              <w:sz w:val="14"/>
              <w:szCs w:val="14"/>
            </w:rPr>
          </w:pPr>
        </w:p>
      </w:tc>
      <w:tc>
        <w:tcPr>
          <w:tcW w:w="2207" w:type="dxa"/>
        </w:tcPr>
        <w:p w14:paraId="372942B6" w14:textId="77777777" w:rsidR="009B0122" w:rsidRDefault="009B0122" w:rsidP="009B0122">
          <w:pPr>
            <w:jc w:val="right"/>
            <w:rPr>
              <w:sz w:val="14"/>
              <w:szCs w:val="14"/>
            </w:rPr>
          </w:pPr>
        </w:p>
      </w:tc>
    </w:tr>
  </w:tbl>
  <w:p w14:paraId="6E8F33EB" w14:textId="77777777" w:rsidR="009B0122" w:rsidRDefault="009B0122"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887C" w14:textId="77777777" w:rsidR="004E769E" w:rsidRDefault="004E769E" w:rsidP="004E5121">
      <w:r>
        <w:separator/>
      </w:r>
    </w:p>
  </w:footnote>
  <w:footnote w:type="continuationSeparator" w:id="0">
    <w:p w14:paraId="0BED9EAD" w14:textId="77777777" w:rsidR="004E769E" w:rsidRDefault="004E769E" w:rsidP="004E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E637" w14:textId="77777777" w:rsidR="00F33E0E" w:rsidRDefault="004E769E">
    <w:r>
      <w:rPr>
        <w:noProof/>
      </w:rPr>
      <w:pict w14:anchorId="5619D6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2" o:spid="_x0000_s1027" type="#_x0000_t136" style="position:absolute;margin-left:0;margin-top:0;width:669.65pt;height:49.6pt;rotation:315;z-index:-251648000;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Vaalea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236"/>
      <w:gridCol w:w="2561"/>
      <w:gridCol w:w="771"/>
      <w:gridCol w:w="1070"/>
    </w:tblGrid>
    <w:tr w:rsidR="00C31AB9" w14:paraId="5F2B8F9D" w14:textId="77777777" w:rsidTr="00C31AB9">
      <w:tc>
        <w:tcPr>
          <w:tcW w:w="5236" w:type="dxa"/>
          <w:vMerge w:val="restart"/>
        </w:tcPr>
        <w:p w14:paraId="29CE790A" w14:textId="77777777" w:rsidR="00C31AB9" w:rsidRDefault="00C31AB9">
          <w:pPr>
            <w:pStyle w:val="Yltunniste"/>
          </w:pPr>
          <w:r>
            <w:rPr>
              <w:noProof/>
              <w:lang w:eastAsia="fi-FI"/>
            </w:rPr>
            <w:drawing>
              <wp:inline distT="0" distB="0" distL="0" distR="0" wp14:anchorId="38529219" wp14:editId="52BBAD2F">
                <wp:extent cx="887095" cy="209550"/>
                <wp:effectExtent l="0" t="0" r="8255" b="0"/>
                <wp:docPr id="2" name="Kuva 0" descr="Kuopion kaupungin logo, jossa sana Kuopio kirjoitettu mustilla kirjaimilla."/>
                <wp:cNvGraphicFramePr/>
                <a:graphic xmlns:a="http://schemas.openxmlformats.org/drawingml/2006/main">
                  <a:graphicData uri="http://schemas.openxmlformats.org/drawingml/2006/picture">
                    <pic:pic xmlns:pic="http://schemas.openxmlformats.org/drawingml/2006/picture">
                      <pic:nvPicPr>
                        <pic:cNvPr id="2" name="Kuva 0" descr="Kuopion kaupungin logo, jossa sana Kuopio kirjoitettu mustilla kirjaimilla."/>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7095" cy="209550"/>
                        </a:xfrm>
                        <a:prstGeom prst="rect">
                          <a:avLst/>
                        </a:prstGeom>
                      </pic:spPr>
                    </pic:pic>
                  </a:graphicData>
                </a:graphic>
              </wp:inline>
            </w:drawing>
          </w:r>
          <w:r w:rsidR="00A42989">
            <w:rPr>
              <w:noProof/>
              <w:lang w:eastAsia="fi-FI"/>
            </w:rPr>
            <w:t xml:space="preserve"> </w:t>
          </w:r>
        </w:p>
      </w:tc>
      <w:tc>
        <w:tcPr>
          <w:tcW w:w="2561" w:type="dxa"/>
          <w:vMerge w:val="restart"/>
        </w:tcPr>
        <w:p w14:paraId="17682760" w14:textId="77777777" w:rsidR="00C31AB9" w:rsidRPr="00854351" w:rsidRDefault="00C31AB9" w:rsidP="00AD26C5"/>
      </w:tc>
      <w:tc>
        <w:tcPr>
          <w:tcW w:w="771" w:type="dxa"/>
        </w:tcPr>
        <w:p w14:paraId="11BB5C07" w14:textId="77777777" w:rsidR="00C31AB9" w:rsidRDefault="00C31AB9" w:rsidP="00C31AB9">
          <w:pPr>
            <w:pStyle w:val="Yltunniste"/>
          </w:pPr>
        </w:p>
      </w:tc>
      <w:tc>
        <w:tcPr>
          <w:tcW w:w="1070" w:type="dxa"/>
        </w:tcPr>
        <w:p w14:paraId="5BC63D53" w14:textId="77777777" w:rsidR="00C31AB9" w:rsidRDefault="00C31AB9" w:rsidP="003C24A3">
          <w:pPr>
            <w:pStyle w:val="Yltunniste"/>
            <w:jc w:val="right"/>
          </w:pPr>
          <w:r>
            <w:fldChar w:fldCharType="begin"/>
          </w:r>
          <w:r>
            <w:instrText>PAGE   \* MERGEFORMAT</w:instrText>
          </w:r>
          <w:r>
            <w:fldChar w:fldCharType="separate"/>
          </w:r>
          <w:r w:rsidR="001823B8">
            <w:rPr>
              <w:noProof/>
            </w:rPr>
            <w:t>1</w:t>
          </w:r>
          <w:r>
            <w:fldChar w:fldCharType="end"/>
          </w:r>
          <w:r>
            <w:t xml:space="preserve"> (</w:t>
          </w:r>
          <w:fldSimple w:instr=" NUMPAGES   \* MERGEFORMAT ">
            <w:r w:rsidR="001823B8">
              <w:rPr>
                <w:noProof/>
              </w:rPr>
              <w:t>1</w:t>
            </w:r>
          </w:fldSimple>
          <w:r>
            <w:t>)</w:t>
          </w:r>
        </w:p>
      </w:tc>
    </w:tr>
    <w:tr w:rsidR="00C31AB9" w14:paraId="60D2C12B" w14:textId="77777777" w:rsidTr="00C31AB9">
      <w:tc>
        <w:tcPr>
          <w:tcW w:w="5236" w:type="dxa"/>
          <w:vMerge/>
        </w:tcPr>
        <w:p w14:paraId="25315A8B" w14:textId="77777777" w:rsidR="00C31AB9" w:rsidRDefault="00C31AB9">
          <w:pPr>
            <w:pStyle w:val="Yltunniste"/>
          </w:pPr>
        </w:p>
      </w:tc>
      <w:tc>
        <w:tcPr>
          <w:tcW w:w="2561" w:type="dxa"/>
          <w:vMerge/>
        </w:tcPr>
        <w:p w14:paraId="716B5E89" w14:textId="77777777" w:rsidR="00C31AB9" w:rsidRDefault="00C31AB9">
          <w:pPr>
            <w:pStyle w:val="Yltunniste"/>
          </w:pPr>
        </w:p>
      </w:tc>
      <w:tc>
        <w:tcPr>
          <w:tcW w:w="1841" w:type="dxa"/>
          <w:gridSpan w:val="2"/>
        </w:tcPr>
        <w:p w14:paraId="3F169805" w14:textId="77777777" w:rsidR="00C31AB9" w:rsidRDefault="00C31AB9" w:rsidP="00C31AB9">
          <w:pPr>
            <w:pStyle w:val="Yltunniste"/>
          </w:pPr>
        </w:p>
      </w:tc>
    </w:tr>
    <w:tr w:rsidR="00C31AB9" w14:paraId="1592FBAE" w14:textId="77777777" w:rsidTr="00C31AB9">
      <w:trPr>
        <w:trHeight w:val="70"/>
      </w:trPr>
      <w:sdt>
        <w:sdtPr>
          <w:rPr>
            <w:b/>
            <w:bCs/>
          </w:rPr>
          <w:id w:val="1312911430"/>
          <w:text/>
        </w:sdtPr>
        <w:sdtEndPr/>
        <w:sdtContent>
          <w:tc>
            <w:tcPr>
              <w:tcW w:w="5236" w:type="dxa"/>
            </w:tcPr>
            <w:p w14:paraId="10498828" w14:textId="77777777" w:rsidR="00C31AB9" w:rsidRPr="00A42989" w:rsidRDefault="00C31AB9" w:rsidP="00A42989">
              <w:pPr>
                <w:rPr>
                  <w:b/>
                  <w:bCs/>
                </w:rPr>
              </w:pPr>
              <w:r w:rsidRPr="00A42989">
                <w:rPr>
                  <w:b/>
                  <w:bCs/>
                </w:rPr>
                <w:t>Kuopion kaupunki</w:t>
              </w:r>
            </w:p>
          </w:tc>
        </w:sdtContent>
      </w:sdt>
      <w:tc>
        <w:tcPr>
          <w:tcW w:w="2561" w:type="dxa"/>
          <w:vMerge/>
        </w:tcPr>
        <w:p w14:paraId="6FF931D5" w14:textId="77777777" w:rsidR="00C31AB9" w:rsidRDefault="00C31AB9">
          <w:pPr>
            <w:pStyle w:val="Yltunniste"/>
          </w:pPr>
        </w:p>
      </w:tc>
      <w:tc>
        <w:tcPr>
          <w:tcW w:w="1841" w:type="dxa"/>
          <w:gridSpan w:val="2"/>
        </w:tcPr>
        <w:p w14:paraId="45F9A746" w14:textId="77777777" w:rsidR="00C31AB9" w:rsidRDefault="00C31AB9" w:rsidP="00C31AB9">
          <w:pPr>
            <w:pStyle w:val="Yltunniste"/>
          </w:pPr>
        </w:p>
      </w:tc>
    </w:tr>
    <w:tr w:rsidR="003C24A3" w14:paraId="2B071F43" w14:textId="77777777" w:rsidTr="00C31AB9">
      <w:tc>
        <w:tcPr>
          <w:tcW w:w="5236" w:type="dxa"/>
        </w:tcPr>
        <w:sdt>
          <w:sdtPr>
            <w:id w:val="846144514"/>
            <w:text/>
          </w:sdtPr>
          <w:sdtEndPr/>
          <w:sdtContent>
            <w:p w14:paraId="78DEBB1D" w14:textId="4D8EC176" w:rsidR="003C24A3" w:rsidRDefault="00AD26C5" w:rsidP="00A42989">
              <w:r>
                <w:t>Perusopetus ja lukiokoulutus</w:t>
              </w:r>
            </w:p>
          </w:sdtContent>
        </w:sdt>
      </w:tc>
      <w:tc>
        <w:tcPr>
          <w:tcW w:w="2561" w:type="dxa"/>
        </w:tcPr>
        <w:p w14:paraId="13BD438B" w14:textId="20CB417B" w:rsidR="003C24A3" w:rsidRDefault="003C24A3" w:rsidP="003C24A3">
          <w:pPr>
            <w:pStyle w:val="Yltunniste"/>
          </w:pPr>
        </w:p>
      </w:tc>
      <w:tc>
        <w:tcPr>
          <w:tcW w:w="1841" w:type="dxa"/>
          <w:gridSpan w:val="2"/>
        </w:tcPr>
        <w:p w14:paraId="5ED4F6A6" w14:textId="71F1790F" w:rsidR="003C24A3" w:rsidRDefault="000B21CF" w:rsidP="003C24A3">
          <w:pPr>
            <w:pStyle w:val="Yltunniste"/>
          </w:pPr>
          <w:r>
            <w:t>5.6.2026</w:t>
          </w:r>
        </w:p>
      </w:tc>
    </w:tr>
    <w:tr w:rsidR="003C24A3" w14:paraId="20A5D3F6" w14:textId="77777777" w:rsidTr="00C31AB9">
      <w:tc>
        <w:tcPr>
          <w:tcW w:w="5236" w:type="dxa"/>
        </w:tcPr>
        <w:p w14:paraId="4B4728D4" w14:textId="25A56457" w:rsidR="003C24A3" w:rsidRDefault="003C24A3" w:rsidP="00A42989"/>
      </w:tc>
      <w:tc>
        <w:tcPr>
          <w:tcW w:w="2561" w:type="dxa"/>
        </w:tcPr>
        <w:p w14:paraId="03F61E8B" w14:textId="77777777" w:rsidR="003C24A3" w:rsidRDefault="003C24A3" w:rsidP="003C24A3">
          <w:pPr>
            <w:pStyle w:val="Yltunniste"/>
          </w:pPr>
        </w:p>
      </w:tc>
      <w:tc>
        <w:tcPr>
          <w:tcW w:w="1841" w:type="dxa"/>
          <w:gridSpan w:val="2"/>
        </w:tcPr>
        <w:p w14:paraId="13FE5F97" w14:textId="77777777" w:rsidR="003C24A3" w:rsidRDefault="003C24A3" w:rsidP="003C24A3">
          <w:pPr>
            <w:pStyle w:val="Yltunniste"/>
            <w:jc w:val="right"/>
          </w:pPr>
        </w:p>
      </w:tc>
    </w:tr>
  </w:tbl>
  <w:p w14:paraId="14C14F60" w14:textId="77777777" w:rsidR="003C24A3" w:rsidRDefault="003C24A3" w:rsidP="00C31AB9">
    <w:pPr>
      <w:pStyle w:val="Yltunniste"/>
      <w:tabs>
        <w:tab w:val="clear" w:pos="4819"/>
        <w:tab w:val="clear"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4296" w14:textId="77777777" w:rsidR="00F33E0E" w:rsidRDefault="004E769E">
    <w:r>
      <w:rPr>
        <w:noProof/>
      </w:rPr>
      <w:pict w14:anchorId="04EFD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7631" o:spid="_x0000_s1026" type="#_x0000_t136" style="position:absolute;margin-left:0;margin-top:0;width:669.65pt;height:49.6pt;rotation:315;z-index:-251650048;mso-position-horizontal:center;mso-position-horizontal-relative:margin;mso-position-vertical:center;mso-position-vertical-relative:margin" o:allowincell="f" fillcolor="#a5a5a5 [2092]" stroked="f">
          <v:fill opacity=".5"/>
          <v:textpath style="font-family:&quot;Georgia&quot;;font-size:1pt" string="DAHA-testimalli ISTEKKI O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2CC12D0"/>
    <w:lvl w:ilvl="0">
      <w:start w:val="1"/>
      <w:numFmt w:val="decimal"/>
      <w:pStyle w:val="Numeroituluettelo4"/>
      <w:lvlText w:val="%1."/>
      <w:lvlJc w:val="left"/>
      <w:pPr>
        <w:tabs>
          <w:tab w:val="num" w:pos="1209"/>
        </w:tabs>
        <w:ind w:left="1209" w:hanging="360"/>
      </w:pPr>
    </w:lvl>
  </w:abstractNum>
  <w:abstractNum w:abstractNumId="1" w15:restartNumberingAfterBreak="0">
    <w:nsid w:val="FFFFFF7E"/>
    <w:multiLevelType w:val="singleLevel"/>
    <w:tmpl w:val="34203A5A"/>
    <w:lvl w:ilvl="0">
      <w:start w:val="1"/>
      <w:numFmt w:val="decimal"/>
      <w:pStyle w:val="Numeroituluettelo3"/>
      <w:lvlText w:val="%1"/>
      <w:lvlJc w:val="left"/>
      <w:pPr>
        <w:ind w:left="2968" w:hanging="360"/>
      </w:pPr>
      <w:rPr>
        <w:rFonts w:hint="default"/>
      </w:rPr>
    </w:lvl>
  </w:abstractNum>
  <w:abstractNum w:abstractNumId="2" w15:restartNumberingAfterBreak="0">
    <w:nsid w:val="FFFFFF7F"/>
    <w:multiLevelType w:val="singleLevel"/>
    <w:tmpl w:val="9914FFF2"/>
    <w:lvl w:ilvl="0">
      <w:start w:val="1"/>
      <w:numFmt w:val="decimal"/>
      <w:pStyle w:val="Numeroituluettelo2"/>
      <w:lvlText w:val="%1"/>
      <w:lvlJc w:val="left"/>
      <w:pPr>
        <w:ind w:left="1664" w:hanging="360"/>
      </w:pPr>
      <w:rPr>
        <w:rFonts w:hint="default"/>
      </w:rPr>
    </w:lvl>
  </w:abstractNum>
  <w:abstractNum w:abstractNumId="3" w15:restartNumberingAfterBreak="0">
    <w:nsid w:val="FFFFFF88"/>
    <w:multiLevelType w:val="singleLevel"/>
    <w:tmpl w:val="7D6045E6"/>
    <w:lvl w:ilvl="0">
      <w:start w:val="1"/>
      <w:numFmt w:val="decimal"/>
      <w:pStyle w:val="Numeroituluettelo"/>
      <w:lvlText w:val="%1"/>
      <w:lvlJc w:val="left"/>
      <w:pPr>
        <w:ind w:left="360" w:hanging="360"/>
      </w:pPr>
      <w:rPr>
        <w:rFonts w:hint="default"/>
      </w:rPr>
    </w:lvl>
  </w:abstractNum>
  <w:abstractNum w:abstractNumId="4" w15:restartNumberingAfterBreak="0">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5" w15:restartNumberingAfterBreak="0">
    <w:nsid w:val="132A5E0D"/>
    <w:multiLevelType w:val="hybridMultilevel"/>
    <w:tmpl w:val="BD6C8FF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1BED7F73"/>
    <w:multiLevelType w:val="hybridMultilevel"/>
    <w:tmpl w:val="D6B8D15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26676B24"/>
    <w:multiLevelType w:val="multilevel"/>
    <w:tmpl w:val="74FA4056"/>
    <w:lvl w:ilvl="0">
      <w:start w:val="1"/>
      <w:numFmt w:val="bullet"/>
      <w:pStyle w:val="Merkittyluettelo4"/>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8" w15:restartNumberingAfterBreak="0">
    <w:nsid w:val="354544D3"/>
    <w:multiLevelType w:val="multilevel"/>
    <w:tmpl w:val="10A4A14C"/>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9" w15:restartNumberingAfterBreak="0">
    <w:nsid w:val="3CB93CB3"/>
    <w:multiLevelType w:val="multilevel"/>
    <w:tmpl w:val="E5D6D534"/>
    <w:numStyleLink w:val="IstMerkittyluetteloC0"/>
  </w:abstractNum>
  <w:abstractNum w:abstractNumId="10" w15:restartNumberingAfterBreak="0">
    <w:nsid w:val="50D00155"/>
    <w:multiLevelType w:val="multilevel"/>
    <w:tmpl w:val="FFE0FB04"/>
    <w:lvl w:ilvl="0">
      <w:start w:val="1"/>
      <w:numFmt w:val="decimal"/>
      <w:pStyle w:val="IstNumOtsikko1"/>
      <w:suff w:val="space"/>
      <w:lvlText w:val="%1"/>
      <w:lvlJc w:val="left"/>
      <w:pPr>
        <w:ind w:left="0" w:firstLine="0"/>
      </w:pPr>
      <w:rPr>
        <w:rFonts w:asciiTheme="majorHAnsi" w:hAnsiTheme="majorHAnsi" w:hint="default"/>
        <w:b/>
        <w:i w:val="0"/>
        <w:sz w:val="24"/>
      </w:rPr>
    </w:lvl>
    <w:lvl w:ilvl="1">
      <w:start w:val="1"/>
      <w:numFmt w:val="decimal"/>
      <w:pStyle w:val="IstNumOtsikko2"/>
      <w:suff w:val="space"/>
      <w:lvlText w:val="%1.%2"/>
      <w:lvlJc w:val="left"/>
      <w:pPr>
        <w:ind w:left="0" w:firstLine="0"/>
      </w:pPr>
      <w:rPr>
        <w:rFonts w:asciiTheme="majorHAnsi" w:hAnsiTheme="majorHAnsi" w:hint="default"/>
        <w:sz w:val="24"/>
      </w:rPr>
    </w:lvl>
    <w:lvl w:ilvl="2">
      <w:start w:val="1"/>
      <w:numFmt w:val="decimal"/>
      <w:pStyle w:val="IstNumOtsikko3"/>
      <w:suff w:val="space"/>
      <w:lvlText w:val="%1.%2.%3"/>
      <w:lvlJc w:val="left"/>
      <w:pPr>
        <w:ind w:left="0" w:firstLine="0"/>
      </w:pPr>
      <w:rPr>
        <w:rFonts w:asciiTheme="majorHAnsi" w:hAnsiTheme="majorHAnsi" w:hint="default"/>
        <w:sz w:val="24"/>
      </w:rPr>
    </w:lvl>
    <w:lvl w:ilvl="3">
      <w:start w:val="1"/>
      <w:numFmt w:val="decimal"/>
      <w:lvlText w:val="%1.%2.%3.%4."/>
      <w:lvlJc w:val="left"/>
      <w:pPr>
        <w:ind w:left="0" w:firstLine="0"/>
      </w:pPr>
      <w:rPr>
        <w:rFonts w:ascii="Verdana" w:hAnsi="Verdana" w:hint="default"/>
        <w:sz w:val="2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852351"/>
    <w:multiLevelType w:val="hybridMultilevel"/>
    <w:tmpl w:val="2982B2CA"/>
    <w:lvl w:ilvl="0" w:tplc="6CAEC564">
      <w:start w:val="1"/>
      <w:numFmt w:val="bullet"/>
      <w:lvlText w:val="•"/>
      <w:lvlJc w:val="left"/>
      <w:pPr>
        <w:ind w:left="296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A780F3E">
      <w:start w:val="1"/>
      <w:numFmt w:val="bullet"/>
      <w:lvlText w:val="o"/>
      <w:lvlJc w:val="left"/>
      <w:pPr>
        <w:ind w:left="370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A7A5528">
      <w:start w:val="1"/>
      <w:numFmt w:val="bullet"/>
      <w:lvlText w:val="▪"/>
      <w:lvlJc w:val="left"/>
      <w:pPr>
        <w:ind w:left="442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D1A053C">
      <w:start w:val="1"/>
      <w:numFmt w:val="bullet"/>
      <w:lvlText w:val="•"/>
      <w:lvlJc w:val="left"/>
      <w:pPr>
        <w:ind w:left="514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F6A3B16">
      <w:start w:val="1"/>
      <w:numFmt w:val="bullet"/>
      <w:lvlText w:val="o"/>
      <w:lvlJc w:val="left"/>
      <w:pPr>
        <w:ind w:left="586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92C9818">
      <w:start w:val="1"/>
      <w:numFmt w:val="bullet"/>
      <w:lvlText w:val="▪"/>
      <w:lvlJc w:val="left"/>
      <w:pPr>
        <w:ind w:left="658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BA4EC0C">
      <w:start w:val="1"/>
      <w:numFmt w:val="bullet"/>
      <w:lvlText w:val="•"/>
      <w:lvlJc w:val="left"/>
      <w:pPr>
        <w:ind w:left="730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B646158">
      <w:start w:val="1"/>
      <w:numFmt w:val="bullet"/>
      <w:lvlText w:val="o"/>
      <w:lvlJc w:val="left"/>
      <w:pPr>
        <w:ind w:left="802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5A01D58">
      <w:start w:val="1"/>
      <w:numFmt w:val="bullet"/>
      <w:lvlText w:val="▪"/>
      <w:lvlJc w:val="left"/>
      <w:pPr>
        <w:ind w:left="874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6F3C1E24"/>
    <w:multiLevelType w:val="hybridMultilevel"/>
    <w:tmpl w:val="06F6661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718D0E02"/>
    <w:multiLevelType w:val="multilevel"/>
    <w:tmpl w:val="8E10770E"/>
    <w:numStyleLink w:val="IstmerkittyluetteloC1"/>
  </w:abstractNum>
  <w:abstractNum w:abstractNumId="15"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6" w15:restartNumberingAfterBreak="0">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num w:numId="1" w16cid:durableId="359823200">
    <w:abstractNumId w:val="3"/>
  </w:num>
  <w:num w:numId="2" w16cid:durableId="1668052657">
    <w:abstractNumId w:val="2"/>
  </w:num>
  <w:num w:numId="3" w16cid:durableId="1877161823">
    <w:abstractNumId w:val="1"/>
  </w:num>
  <w:num w:numId="4" w16cid:durableId="948200038">
    <w:abstractNumId w:val="0"/>
  </w:num>
  <w:num w:numId="5" w16cid:durableId="2099212612">
    <w:abstractNumId w:val="4"/>
  </w:num>
  <w:num w:numId="6" w16cid:durableId="1550919782">
    <w:abstractNumId w:val="16"/>
  </w:num>
  <w:num w:numId="7" w16cid:durableId="362557279">
    <w:abstractNumId w:val="15"/>
  </w:num>
  <w:num w:numId="8" w16cid:durableId="1178544169">
    <w:abstractNumId w:val="8"/>
  </w:num>
  <w:num w:numId="9" w16cid:durableId="632638231">
    <w:abstractNumId w:val="9"/>
  </w:num>
  <w:num w:numId="10" w16cid:durableId="12339176">
    <w:abstractNumId w:val="11"/>
  </w:num>
  <w:num w:numId="11" w16cid:durableId="875699788">
    <w:abstractNumId w:val="10"/>
  </w:num>
  <w:num w:numId="12" w16cid:durableId="1447233678">
    <w:abstractNumId w:val="14"/>
  </w:num>
  <w:num w:numId="13" w16cid:durableId="995648186">
    <w:abstractNumId w:val="7"/>
  </w:num>
  <w:num w:numId="14" w16cid:durableId="1272980297">
    <w:abstractNumId w:val="12"/>
  </w:num>
  <w:num w:numId="15" w16cid:durableId="101344649">
    <w:abstractNumId w:val="5"/>
  </w:num>
  <w:num w:numId="16" w16cid:durableId="1442528709">
    <w:abstractNumId w:val="13"/>
  </w:num>
  <w:num w:numId="17" w16cid:durableId="23058584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5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C5"/>
    <w:rsid w:val="00003149"/>
    <w:rsid w:val="000310EF"/>
    <w:rsid w:val="000449EF"/>
    <w:rsid w:val="00045225"/>
    <w:rsid w:val="00046F2D"/>
    <w:rsid w:val="00063C1A"/>
    <w:rsid w:val="000771B1"/>
    <w:rsid w:val="000800F9"/>
    <w:rsid w:val="00095D3E"/>
    <w:rsid w:val="00096574"/>
    <w:rsid w:val="000A294B"/>
    <w:rsid w:val="000B21CF"/>
    <w:rsid w:val="000B4D6A"/>
    <w:rsid w:val="000B7BDE"/>
    <w:rsid w:val="000D5063"/>
    <w:rsid w:val="000E0BC8"/>
    <w:rsid w:val="000E34FE"/>
    <w:rsid w:val="000E6346"/>
    <w:rsid w:val="00105169"/>
    <w:rsid w:val="00110632"/>
    <w:rsid w:val="00113900"/>
    <w:rsid w:val="001151BD"/>
    <w:rsid w:val="00124EB4"/>
    <w:rsid w:val="00126F95"/>
    <w:rsid w:val="00136A37"/>
    <w:rsid w:val="00157064"/>
    <w:rsid w:val="00173C8A"/>
    <w:rsid w:val="001766E7"/>
    <w:rsid w:val="00177DB6"/>
    <w:rsid w:val="001823B8"/>
    <w:rsid w:val="00192470"/>
    <w:rsid w:val="00195B07"/>
    <w:rsid w:val="001C08D7"/>
    <w:rsid w:val="001C10FF"/>
    <w:rsid w:val="001C4CF7"/>
    <w:rsid w:val="001C6573"/>
    <w:rsid w:val="001D7258"/>
    <w:rsid w:val="002069B9"/>
    <w:rsid w:val="00227142"/>
    <w:rsid w:val="00233E40"/>
    <w:rsid w:val="00236531"/>
    <w:rsid w:val="00236D25"/>
    <w:rsid w:val="0024770E"/>
    <w:rsid w:val="0026375C"/>
    <w:rsid w:val="00263B2B"/>
    <w:rsid w:val="00274517"/>
    <w:rsid w:val="00276AF1"/>
    <w:rsid w:val="00277D82"/>
    <w:rsid w:val="00285711"/>
    <w:rsid w:val="002878FF"/>
    <w:rsid w:val="00291009"/>
    <w:rsid w:val="00292BC6"/>
    <w:rsid w:val="00293165"/>
    <w:rsid w:val="00296577"/>
    <w:rsid w:val="002C481D"/>
    <w:rsid w:val="002C5EE1"/>
    <w:rsid w:val="002C7354"/>
    <w:rsid w:val="002F5FFA"/>
    <w:rsid w:val="002F6C84"/>
    <w:rsid w:val="00300190"/>
    <w:rsid w:val="00306131"/>
    <w:rsid w:val="003345C2"/>
    <w:rsid w:val="00347698"/>
    <w:rsid w:val="00367703"/>
    <w:rsid w:val="003821B9"/>
    <w:rsid w:val="0038530D"/>
    <w:rsid w:val="0039795D"/>
    <w:rsid w:val="003A0257"/>
    <w:rsid w:val="003B0F8C"/>
    <w:rsid w:val="003C05C8"/>
    <w:rsid w:val="003C1CC3"/>
    <w:rsid w:val="003C24A3"/>
    <w:rsid w:val="003C468A"/>
    <w:rsid w:val="003C6787"/>
    <w:rsid w:val="003D46C9"/>
    <w:rsid w:val="003D4F58"/>
    <w:rsid w:val="003E2604"/>
    <w:rsid w:val="003F01B2"/>
    <w:rsid w:val="003F357F"/>
    <w:rsid w:val="0041764E"/>
    <w:rsid w:val="00423094"/>
    <w:rsid w:val="00423C00"/>
    <w:rsid w:val="00432A34"/>
    <w:rsid w:val="0044544E"/>
    <w:rsid w:val="0045181F"/>
    <w:rsid w:val="00457470"/>
    <w:rsid w:val="004635DF"/>
    <w:rsid w:val="0048166D"/>
    <w:rsid w:val="004837A4"/>
    <w:rsid w:val="00485B13"/>
    <w:rsid w:val="004A7081"/>
    <w:rsid w:val="004B63E5"/>
    <w:rsid w:val="004D59F4"/>
    <w:rsid w:val="004E4FE8"/>
    <w:rsid w:val="004E5121"/>
    <w:rsid w:val="004E769E"/>
    <w:rsid w:val="004F0F2E"/>
    <w:rsid w:val="004F2E2A"/>
    <w:rsid w:val="004F6748"/>
    <w:rsid w:val="00511D4F"/>
    <w:rsid w:val="005158EE"/>
    <w:rsid w:val="00515B9A"/>
    <w:rsid w:val="00516D3F"/>
    <w:rsid w:val="0055393E"/>
    <w:rsid w:val="00563F5C"/>
    <w:rsid w:val="00566707"/>
    <w:rsid w:val="00581A6D"/>
    <w:rsid w:val="00582167"/>
    <w:rsid w:val="00593685"/>
    <w:rsid w:val="005B14FA"/>
    <w:rsid w:val="005C53A4"/>
    <w:rsid w:val="005C59C1"/>
    <w:rsid w:val="005C737A"/>
    <w:rsid w:val="005D0634"/>
    <w:rsid w:val="005D2746"/>
    <w:rsid w:val="005D5680"/>
    <w:rsid w:val="005D631D"/>
    <w:rsid w:val="005E1D63"/>
    <w:rsid w:val="005F3E00"/>
    <w:rsid w:val="005F753D"/>
    <w:rsid w:val="0061122B"/>
    <w:rsid w:val="00613E7F"/>
    <w:rsid w:val="00637487"/>
    <w:rsid w:val="00650504"/>
    <w:rsid w:val="006705AA"/>
    <w:rsid w:val="00671ECB"/>
    <w:rsid w:val="00672811"/>
    <w:rsid w:val="006772FB"/>
    <w:rsid w:val="006824D0"/>
    <w:rsid w:val="006910B0"/>
    <w:rsid w:val="00691210"/>
    <w:rsid w:val="00696472"/>
    <w:rsid w:val="006A78B5"/>
    <w:rsid w:val="006B7E2C"/>
    <w:rsid w:val="006C27CD"/>
    <w:rsid w:val="006C692E"/>
    <w:rsid w:val="006D06C6"/>
    <w:rsid w:val="006D7F81"/>
    <w:rsid w:val="006E2A87"/>
    <w:rsid w:val="006F00C6"/>
    <w:rsid w:val="007304B0"/>
    <w:rsid w:val="0073393C"/>
    <w:rsid w:val="00742D61"/>
    <w:rsid w:val="007565EC"/>
    <w:rsid w:val="00761C13"/>
    <w:rsid w:val="00770349"/>
    <w:rsid w:val="007864A0"/>
    <w:rsid w:val="007B391F"/>
    <w:rsid w:val="007B7DC1"/>
    <w:rsid w:val="007C0EEF"/>
    <w:rsid w:val="007C709C"/>
    <w:rsid w:val="007D1764"/>
    <w:rsid w:val="007E57CC"/>
    <w:rsid w:val="007E7EC8"/>
    <w:rsid w:val="007F6E27"/>
    <w:rsid w:val="007F7963"/>
    <w:rsid w:val="00804863"/>
    <w:rsid w:val="00813A2C"/>
    <w:rsid w:val="0082053D"/>
    <w:rsid w:val="00824338"/>
    <w:rsid w:val="00827E0D"/>
    <w:rsid w:val="008306B2"/>
    <w:rsid w:val="00831496"/>
    <w:rsid w:val="008357E3"/>
    <w:rsid w:val="008363D4"/>
    <w:rsid w:val="008468D8"/>
    <w:rsid w:val="00854351"/>
    <w:rsid w:val="00854CE8"/>
    <w:rsid w:val="0086758B"/>
    <w:rsid w:val="008772BF"/>
    <w:rsid w:val="008869A5"/>
    <w:rsid w:val="00890098"/>
    <w:rsid w:val="00890777"/>
    <w:rsid w:val="00896000"/>
    <w:rsid w:val="008A0ECA"/>
    <w:rsid w:val="008C6E65"/>
    <w:rsid w:val="008D43C8"/>
    <w:rsid w:val="008D4D60"/>
    <w:rsid w:val="008D66AC"/>
    <w:rsid w:val="008D7F41"/>
    <w:rsid w:val="008F2252"/>
    <w:rsid w:val="008F2E86"/>
    <w:rsid w:val="00927556"/>
    <w:rsid w:val="00951CEB"/>
    <w:rsid w:val="009548E1"/>
    <w:rsid w:val="00961549"/>
    <w:rsid w:val="00983E77"/>
    <w:rsid w:val="009862EA"/>
    <w:rsid w:val="00991EA2"/>
    <w:rsid w:val="00996FE1"/>
    <w:rsid w:val="009A0816"/>
    <w:rsid w:val="009A665F"/>
    <w:rsid w:val="009B0122"/>
    <w:rsid w:val="009D22C1"/>
    <w:rsid w:val="009E0A07"/>
    <w:rsid w:val="009F06DA"/>
    <w:rsid w:val="00A0035E"/>
    <w:rsid w:val="00A05CFD"/>
    <w:rsid w:val="00A07EFA"/>
    <w:rsid w:val="00A15C59"/>
    <w:rsid w:val="00A201EF"/>
    <w:rsid w:val="00A4286E"/>
    <w:rsid w:val="00A42989"/>
    <w:rsid w:val="00A4358A"/>
    <w:rsid w:val="00A508CC"/>
    <w:rsid w:val="00A52B13"/>
    <w:rsid w:val="00A6213E"/>
    <w:rsid w:val="00A85AA6"/>
    <w:rsid w:val="00AA0E12"/>
    <w:rsid w:val="00AA5BC1"/>
    <w:rsid w:val="00AA7A43"/>
    <w:rsid w:val="00AB3580"/>
    <w:rsid w:val="00AC7563"/>
    <w:rsid w:val="00AD26C5"/>
    <w:rsid w:val="00AF2D20"/>
    <w:rsid w:val="00AF5E08"/>
    <w:rsid w:val="00B174E5"/>
    <w:rsid w:val="00B214B0"/>
    <w:rsid w:val="00B27222"/>
    <w:rsid w:val="00B341A9"/>
    <w:rsid w:val="00B45870"/>
    <w:rsid w:val="00B536DC"/>
    <w:rsid w:val="00B53D86"/>
    <w:rsid w:val="00B77CE1"/>
    <w:rsid w:val="00B9111A"/>
    <w:rsid w:val="00B937AA"/>
    <w:rsid w:val="00BA3103"/>
    <w:rsid w:val="00BA38CC"/>
    <w:rsid w:val="00BB645A"/>
    <w:rsid w:val="00BC4F4E"/>
    <w:rsid w:val="00BD7142"/>
    <w:rsid w:val="00BE1C99"/>
    <w:rsid w:val="00C04232"/>
    <w:rsid w:val="00C04D62"/>
    <w:rsid w:val="00C07598"/>
    <w:rsid w:val="00C165A4"/>
    <w:rsid w:val="00C279D2"/>
    <w:rsid w:val="00C30C2D"/>
    <w:rsid w:val="00C31A28"/>
    <w:rsid w:val="00C31AB9"/>
    <w:rsid w:val="00C538E3"/>
    <w:rsid w:val="00C708F9"/>
    <w:rsid w:val="00C756A2"/>
    <w:rsid w:val="00C77FF9"/>
    <w:rsid w:val="00C84C59"/>
    <w:rsid w:val="00C978B6"/>
    <w:rsid w:val="00CC06E1"/>
    <w:rsid w:val="00CC186B"/>
    <w:rsid w:val="00CC4EC4"/>
    <w:rsid w:val="00D22359"/>
    <w:rsid w:val="00D275A8"/>
    <w:rsid w:val="00D331FD"/>
    <w:rsid w:val="00D44D34"/>
    <w:rsid w:val="00D505EF"/>
    <w:rsid w:val="00D52875"/>
    <w:rsid w:val="00D66D25"/>
    <w:rsid w:val="00D6759B"/>
    <w:rsid w:val="00D74BB8"/>
    <w:rsid w:val="00D842DA"/>
    <w:rsid w:val="00D85BDC"/>
    <w:rsid w:val="00D91ACC"/>
    <w:rsid w:val="00DB215D"/>
    <w:rsid w:val="00DB50F2"/>
    <w:rsid w:val="00DC3124"/>
    <w:rsid w:val="00DC6F40"/>
    <w:rsid w:val="00DD2883"/>
    <w:rsid w:val="00DE5C07"/>
    <w:rsid w:val="00DF1087"/>
    <w:rsid w:val="00DF7BAB"/>
    <w:rsid w:val="00E142DA"/>
    <w:rsid w:val="00E21BA6"/>
    <w:rsid w:val="00E30181"/>
    <w:rsid w:val="00E41A12"/>
    <w:rsid w:val="00E51C7C"/>
    <w:rsid w:val="00E5300D"/>
    <w:rsid w:val="00E60C3F"/>
    <w:rsid w:val="00E64C3F"/>
    <w:rsid w:val="00E8493F"/>
    <w:rsid w:val="00EA7D44"/>
    <w:rsid w:val="00EB1B53"/>
    <w:rsid w:val="00EC334F"/>
    <w:rsid w:val="00EC5C17"/>
    <w:rsid w:val="00EC7273"/>
    <w:rsid w:val="00ED0219"/>
    <w:rsid w:val="00ED2547"/>
    <w:rsid w:val="00EE53BB"/>
    <w:rsid w:val="00F01487"/>
    <w:rsid w:val="00F10937"/>
    <w:rsid w:val="00F20F48"/>
    <w:rsid w:val="00F3002D"/>
    <w:rsid w:val="00F33E0E"/>
    <w:rsid w:val="00F41C59"/>
    <w:rsid w:val="00F54F43"/>
    <w:rsid w:val="00F72494"/>
    <w:rsid w:val="00F86CCC"/>
    <w:rsid w:val="00FA0533"/>
    <w:rsid w:val="00FC4CBC"/>
    <w:rsid w:val="00FC5180"/>
    <w:rsid w:val="00FE0E8C"/>
    <w:rsid w:val="00FE35E6"/>
    <w:rsid w:val="00FF19F7"/>
    <w:rsid w:val="00FF3A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A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HAnsi"/>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uiPriority="1"/>
    <w:lsdException w:name="List Bullet 5"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42989"/>
    <w:rPr>
      <w:rFonts w:asciiTheme="minorHAnsi" w:hAnsiTheme="minorHAnsi"/>
      <w:sz w:val="24"/>
      <w14:numForm w14:val="lining"/>
    </w:rPr>
  </w:style>
  <w:style w:type="paragraph" w:styleId="Otsikko1">
    <w:name w:val="heading 1"/>
    <w:basedOn w:val="Normaali"/>
    <w:next w:val="Normaali"/>
    <w:link w:val="Otsikko1Char"/>
    <w:uiPriority w:val="9"/>
    <w:qFormat/>
    <w:rsid w:val="0041764E"/>
    <w:pPr>
      <w:keepNext/>
      <w:keepLines/>
      <w:spacing w:before="480"/>
      <w:outlineLvl w:val="0"/>
    </w:pPr>
    <w:rPr>
      <w:rFonts w:asciiTheme="majorHAnsi" w:eastAsiaTheme="majorEastAsia" w:hAnsiTheme="majorHAnsi" w:cstheme="majorBidi"/>
      <w:b/>
      <w:bCs/>
      <w:color w:val="EA24A2"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F277C6"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F277C6"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F277C6"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A30F6E"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A30F6E"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rsid w:val="00581A6D"/>
    <w:rPr>
      <w:rFonts w:eastAsiaTheme="majorEastAsia" w:cstheme="majorBidi"/>
      <w:b/>
      <w:bCs/>
      <w:color w:val="EA24A2"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F277C6"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F277C6"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F277C6"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F277C6"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A30F6E"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A30F6E"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IstKappaleC0">
    <w:name w:val="Ist_Kappale C0"/>
    <w:basedOn w:val="Normaali"/>
    <w:uiPriority w:val="1"/>
    <w:qFormat/>
    <w:rsid w:val="00B45870"/>
  </w:style>
  <w:style w:type="paragraph" w:customStyle="1" w:styleId="IstKappaleC1">
    <w:name w:val="Ist_Kappale C1"/>
    <w:basedOn w:val="Normaali"/>
    <w:uiPriority w:val="1"/>
    <w:qFormat/>
    <w:rsid w:val="00B45870"/>
    <w:pPr>
      <w:ind w:left="1304"/>
    </w:pPr>
  </w:style>
  <w:style w:type="paragraph" w:customStyle="1" w:styleId="IstKappaleC2">
    <w:name w:val="Ist_Kappale C2"/>
    <w:basedOn w:val="IstKappaleC1"/>
    <w:uiPriority w:val="1"/>
    <w:qFormat/>
    <w:rsid w:val="00A42989"/>
    <w:pPr>
      <w:ind w:left="2608"/>
    </w:pPr>
  </w:style>
  <w:style w:type="paragraph" w:customStyle="1" w:styleId="IstOtsikko1">
    <w:name w:val="Ist_Otsikko 1"/>
    <w:basedOn w:val="Otsikko1"/>
    <w:next w:val="IstKappaleC2"/>
    <w:uiPriority w:val="2"/>
    <w:qFormat/>
    <w:rsid w:val="00A42989"/>
    <w:pPr>
      <w:spacing w:before="0"/>
    </w:pPr>
    <w:rPr>
      <w:rFonts w:cstheme="majorHAnsi"/>
      <w:color w:val="auto"/>
      <w:sz w:val="24"/>
    </w:rPr>
  </w:style>
  <w:style w:type="paragraph" w:customStyle="1" w:styleId="IstOtsikko2">
    <w:name w:val="Ist_Otsikko 2"/>
    <w:basedOn w:val="Otsikko2"/>
    <w:next w:val="IstKappaleC2"/>
    <w:uiPriority w:val="2"/>
    <w:qFormat/>
    <w:rsid w:val="00A42989"/>
    <w:pPr>
      <w:spacing w:before="0"/>
    </w:pPr>
    <w:rPr>
      <w:rFonts w:cstheme="majorHAnsi"/>
      <w:b w:val="0"/>
      <w:color w:val="auto"/>
      <w:sz w:val="22"/>
    </w:rPr>
  </w:style>
  <w:style w:type="paragraph" w:customStyle="1" w:styleId="IstOtsikko3">
    <w:name w:val="Ist_Otsikko 3"/>
    <w:basedOn w:val="Otsikko3"/>
    <w:next w:val="IstKappaleC2"/>
    <w:uiPriority w:val="2"/>
    <w:qFormat/>
    <w:rsid w:val="005D2746"/>
    <w:pPr>
      <w:spacing w:before="0"/>
    </w:pPr>
    <w:rPr>
      <w:b w:val="0"/>
      <w:color w:val="auto"/>
    </w:rPr>
  </w:style>
  <w:style w:type="paragraph" w:customStyle="1" w:styleId="IstNumOtsikko1">
    <w:name w:val="Ist_Num_Otsikko 1"/>
    <w:basedOn w:val="Normaali"/>
    <w:next w:val="IstKappaleC2"/>
    <w:uiPriority w:val="3"/>
    <w:qFormat/>
    <w:rsid w:val="00ED2547"/>
    <w:pPr>
      <w:numPr>
        <w:numId w:val="11"/>
      </w:numPr>
      <w:outlineLvl w:val="0"/>
    </w:pPr>
    <w:rPr>
      <w:rFonts w:asciiTheme="majorHAnsi" w:hAnsiTheme="majorHAnsi"/>
      <w:b/>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B45870"/>
    <w:pPr>
      <w:numPr>
        <w:numId w:val="9"/>
      </w:numPr>
      <w:spacing w:before="120" w:after="120"/>
    </w:pPr>
  </w:style>
  <w:style w:type="numbering" w:customStyle="1" w:styleId="IstMerkittyluetteloC0">
    <w:name w:val="Ist_Merkitty luettelo C0"/>
    <w:basedOn w:val="Eiluetteloa"/>
    <w:uiPriority w:val="99"/>
    <w:rsid w:val="000D5063"/>
    <w:pPr>
      <w:numPr>
        <w:numId w:val="5"/>
      </w:numPr>
    </w:pPr>
  </w:style>
  <w:style w:type="numbering" w:customStyle="1" w:styleId="IstmerkittyluetteloC1">
    <w:name w:val="Ist_merkitty luettelo C1"/>
    <w:basedOn w:val="Eiluetteloa"/>
    <w:uiPriority w:val="99"/>
    <w:rsid w:val="00B536DC"/>
    <w:pPr>
      <w:numPr>
        <w:numId w:val="6"/>
      </w:numPr>
    </w:pPr>
  </w:style>
  <w:style w:type="numbering" w:customStyle="1" w:styleId="IstMerkittyluetteloC2">
    <w:name w:val="Ist_Merkitty luettelo C2"/>
    <w:basedOn w:val="Eiluetteloa"/>
    <w:uiPriority w:val="99"/>
    <w:rsid w:val="006824D0"/>
    <w:pPr>
      <w:numPr>
        <w:numId w:val="7"/>
      </w:numPr>
    </w:pPr>
  </w:style>
  <w:style w:type="paragraph" w:styleId="Merkittyluettelo2">
    <w:name w:val="List Bullet 2"/>
    <w:basedOn w:val="Normaali"/>
    <w:uiPriority w:val="1"/>
    <w:unhideWhenUsed/>
    <w:qFormat/>
    <w:rsid w:val="00FF3A0C"/>
    <w:pPr>
      <w:numPr>
        <w:numId w:val="12"/>
      </w:numPr>
      <w:spacing w:before="120" w:after="120"/>
    </w:pPr>
  </w:style>
  <w:style w:type="numbering" w:customStyle="1" w:styleId="IstNumeroituOtsikko1">
    <w:name w:val="Ist_Numeroitu_Otsikko 1"/>
    <w:uiPriority w:val="99"/>
    <w:rsid w:val="003D46C9"/>
    <w:pPr>
      <w:numPr>
        <w:numId w:val="10"/>
      </w:numPr>
    </w:pPr>
  </w:style>
  <w:style w:type="paragraph" w:styleId="Merkittyluettelo3">
    <w:name w:val="List Bullet 3"/>
    <w:basedOn w:val="Normaali"/>
    <w:uiPriority w:val="1"/>
    <w:unhideWhenUsed/>
    <w:qFormat/>
    <w:rsid w:val="00FF3A0C"/>
    <w:pPr>
      <w:numPr>
        <w:numId w:val="8"/>
      </w:numPr>
      <w:spacing w:before="120" w:after="120"/>
    </w:pPr>
  </w:style>
  <w:style w:type="paragraph" w:customStyle="1" w:styleId="IstNumOtsikko2">
    <w:name w:val="Ist_Num_Otsikko 2"/>
    <w:basedOn w:val="Normaali"/>
    <w:next w:val="IstKappaleC2"/>
    <w:uiPriority w:val="3"/>
    <w:qFormat/>
    <w:rsid w:val="00F10937"/>
    <w:pPr>
      <w:numPr>
        <w:ilvl w:val="1"/>
        <w:numId w:val="11"/>
      </w:numPr>
      <w:outlineLvl w:val="1"/>
    </w:pPr>
    <w:rPr>
      <w:rFonts w:asciiTheme="majorHAnsi" w:hAnsiTheme="majorHAnsi"/>
    </w:rPr>
  </w:style>
  <w:style w:type="paragraph" w:customStyle="1" w:styleId="IstNumOtsikko3">
    <w:name w:val="Ist_Num_Otsikko 3"/>
    <w:basedOn w:val="Normaali"/>
    <w:next w:val="IstKappaleC2"/>
    <w:uiPriority w:val="3"/>
    <w:qFormat/>
    <w:rsid w:val="00ED2547"/>
    <w:pPr>
      <w:numPr>
        <w:ilvl w:val="2"/>
        <w:numId w:val="11"/>
      </w:numPr>
      <w:outlineLvl w:val="2"/>
    </w:pPr>
    <w:rPr>
      <w:rFonts w:asciiTheme="majorHAnsi" w:hAnsiTheme="majorHAnsi"/>
    </w:rPr>
  </w:style>
  <w:style w:type="paragraph" w:customStyle="1" w:styleId="Asiaotsikko">
    <w:name w:val="Asiaotsikko"/>
    <w:basedOn w:val="Normaali"/>
    <w:next w:val="IstKappaleC1"/>
    <w:qFormat/>
    <w:rsid w:val="00A42989"/>
    <w:pPr>
      <w:contextualSpacing/>
    </w:pPr>
    <w:rPr>
      <w:rFonts w:asciiTheme="majorHAnsi" w:eastAsiaTheme="majorEastAsia" w:hAnsiTheme="majorHAnsi" w:cstheme="majorBid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A42989"/>
    <w:rPr>
      <w:rFonts w:asciiTheme="minorHAnsi" w:hAnsiTheme="minorHAnsi"/>
      <w:color w:val="5971DF" w:themeColor="hyperlink"/>
      <w:sz w:val="24"/>
      <w:u w:val="single"/>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qFormat/>
    <w:rsid w:val="00854CE8"/>
    <w:pPr>
      <w:ind w:hanging="2608"/>
    </w:pPr>
  </w:style>
  <w:style w:type="paragraph" w:styleId="Merkittyluettelo4">
    <w:name w:val="List Bullet 4"/>
    <w:basedOn w:val="Normaali"/>
    <w:uiPriority w:val="1"/>
    <w:rsid w:val="005D2746"/>
    <w:pPr>
      <w:numPr>
        <w:numId w:val="13"/>
      </w:numPr>
      <w:spacing w:before="120" w:after="120"/>
      <w:ind w:left="4309" w:hanging="397"/>
    </w:pPr>
  </w:style>
  <w:style w:type="table" w:styleId="Vaalealuettelo-korostus3">
    <w:name w:val="Light List Accent 3"/>
    <w:basedOn w:val="Normaalitaulukko"/>
    <w:uiPriority w:val="61"/>
    <w:rsid w:val="001C4CF7"/>
    <w:tblPr>
      <w:tblStyleRowBandSize w:val="1"/>
      <w:tblStyleColBandSize w:val="1"/>
      <w:tblBorders>
        <w:top w:val="single" w:sz="8" w:space="0" w:color="FDAA63" w:themeColor="accent3"/>
        <w:left w:val="single" w:sz="8" w:space="0" w:color="FDAA63" w:themeColor="accent3"/>
        <w:bottom w:val="single" w:sz="8" w:space="0" w:color="FDAA63" w:themeColor="accent3"/>
        <w:right w:val="single" w:sz="8" w:space="0" w:color="FDAA63" w:themeColor="accent3"/>
      </w:tblBorders>
    </w:tblPr>
    <w:tblStylePr w:type="firstRow">
      <w:pPr>
        <w:spacing w:before="0" w:after="0" w:line="240" w:lineRule="auto"/>
      </w:pPr>
      <w:rPr>
        <w:b/>
        <w:bCs/>
        <w:color w:val="FFFFFF" w:themeColor="background1"/>
      </w:rPr>
      <w:tblPr/>
      <w:tcPr>
        <w:shd w:val="clear" w:color="auto" w:fill="FDAA63" w:themeFill="accent3"/>
      </w:tcPr>
    </w:tblStylePr>
    <w:tblStylePr w:type="lastRow">
      <w:pPr>
        <w:spacing w:before="0" w:after="0" w:line="240" w:lineRule="auto"/>
      </w:pPr>
      <w:rPr>
        <w:b/>
        <w:bCs/>
      </w:rPr>
      <w:tblPr/>
      <w:tcPr>
        <w:tcBorders>
          <w:top w:val="double" w:sz="6" w:space="0" w:color="FDAA63" w:themeColor="accent3"/>
          <w:left w:val="single" w:sz="8" w:space="0" w:color="FDAA63" w:themeColor="accent3"/>
          <w:bottom w:val="single" w:sz="8" w:space="0" w:color="FDAA63" w:themeColor="accent3"/>
          <w:right w:val="single" w:sz="8" w:space="0" w:color="FDAA63" w:themeColor="accent3"/>
        </w:tcBorders>
      </w:tcPr>
    </w:tblStylePr>
    <w:tblStylePr w:type="firstCol">
      <w:rPr>
        <w:b/>
        <w:bCs/>
      </w:rPr>
    </w:tblStylePr>
    <w:tblStylePr w:type="lastCol">
      <w:rPr>
        <w:b/>
        <w:bCs/>
      </w:rPr>
    </w:tblStylePr>
    <w:tblStylePr w:type="band1Vert">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tblStylePr w:type="band1Horz">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style>
  <w:style w:type="paragraph" w:styleId="Numeroituluettelo">
    <w:name w:val="List Number"/>
    <w:basedOn w:val="Normaali"/>
    <w:uiPriority w:val="99"/>
    <w:rsid w:val="00F10937"/>
    <w:pPr>
      <w:numPr>
        <w:numId w:val="1"/>
      </w:numPr>
      <w:ind w:left="397" w:hanging="397"/>
      <w:contextualSpacing/>
    </w:pPr>
  </w:style>
  <w:style w:type="paragraph" w:styleId="Numeroituluettelo2">
    <w:name w:val="List Number 2"/>
    <w:basedOn w:val="Normaali"/>
    <w:uiPriority w:val="99"/>
    <w:rsid w:val="00F10937"/>
    <w:pPr>
      <w:numPr>
        <w:numId w:val="2"/>
      </w:numPr>
      <w:ind w:left="1701" w:hanging="397"/>
      <w:contextualSpacing/>
    </w:pPr>
  </w:style>
  <w:style w:type="paragraph" w:styleId="Numeroituluettelo3">
    <w:name w:val="List Number 3"/>
    <w:basedOn w:val="Normaali"/>
    <w:uiPriority w:val="99"/>
    <w:rsid w:val="00F10937"/>
    <w:pPr>
      <w:numPr>
        <w:numId w:val="3"/>
      </w:numPr>
      <w:ind w:left="3005" w:hanging="397"/>
      <w:contextualSpacing/>
    </w:pPr>
  </w:style>
  <w:style w:type="paragraph" w:styleId="Numeroituluettelo4">
    <w:name w:val="List Number 4"/>
    <w:basedOn w:val="Normaali"/>
    <w:uiPriority w:val="99"/>
    <w:rsid w:val="00F10937"/>
    <w:pPr>
      <w:numPr>
        <w:numId w:val="4"/>
      </w:numPr>
      <w:ind w:left="4309" w:hanging="397"/>
      <w:contextualSpacing/>
    </w:pPr>
  </w:style>
  <w:style w:type="paragraph" w:styleId="Yltunniste">
    <w:name w:val="header"/>
    <w:basedOn w:val="Normaali"/>
    <w:link w:val="YltunnisteChar"/>
    <w:uiPriority w:val="99"/>
    <w:semiHidden/>
    <w:rsid w:val="003C24A3"/>
    <w:pPr>
      <w:tabs>
        <w:tab w:val="center" w:pos="4819"/>
        <w:tab w:val="right" w:pos="9638"/>
      </w:tabs>
    </w:pPr>
  </w:style>
  <w:style w:type="character" w:customStyle="1" w:styleId="YltunnisteChar">
    <w:name w:val="Ylätunniste Char"/>
    <w:basedOn w:val="Kappaleenoletusfontti"/>
    <w:link w:val="Yltunniste"/>
    <w:uiPriority w:val="99"/>
    <w:semiHidden/>
    <w:rsid w:val="005C737A"/>
    <w:rPr>
      <w:rFonts w:asciiTheme="minorHAnsi" w:hAnsiTheme="minorHAnsi"/>
      <w:sz w:val="20"/>
    </w:rPr>
  </w:style>
  <w:style w:type="table" w:styleId="Vaaleataulukkoruudukko">
    <w:name w:val="Grid Table Light"/>
    <w:basedOn w:val="Normaalitaulukko"/>
    <w:uiPriority w:val="40"/>
    <w:rsid w:val="003C24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vattuHyperlinkki">
    <w:name w:val="FollowedHyperlink"/>
    <w:basedOn w:val="Kappaleenoletusfontti"/>
    <w:uiPriority w:val="5"/>
    <w:rsid w:val="00A42989"/>
    <w:rPr>
      <w:color w:val="8030A7" w:themeColor="followedHyperlink"/>
      <w:sz w:val="24"/>
      <w:u w:val="single"/>
    </w:rPr>
  </w:style>
  <w:style w:type="table" w:styleId="Luettelotaulukko4-korostus4">
    <w:name w:val="List Table 4 Accent 4"/>
    <w:basedOn w:val="Normaalitaulukko"/>
    <w:uiPriority w:val="49"/>
    <w:rsid w:val="004D59F4"/>
    <w:tblPr>
      <w:tblStyleRowBandSize w:val="1"/>
      <w:tblStyleColBandSize w:val="1"/>
      <w:tblBorders>
        <w:top w:val="single" w:sz="4" w:space="0" w:color="9BA9EB" w:themeColor="accent4" w:themeTint="99"/>
        <w:left w:val="single" w:sz="4" w:space="0" w:color="9BA9EB" w:themeColor="accent4" w:themeTint="99"/>
        <w:bottom w:val="single" w:sz="4" w:space="0" w:color="9BA9EB" w:themeColor="accent4" w:themeTint="99"/>
        <w:right w:val="single" w:sz="4" w:space="0" w:color="9BA9EB" w:themeColor="accent4" w:themeTint="99"/>
        <w:insideH w:val="single" w:sz="4" w:space="0" w:color="9BA9EB" w:themeColor="accent4" w:themeTint="99"/>
      </w:tblBorders>
    </w:tblPr>
    <w:tblStylePr w:type="firstRow">
      <w:rPr>
        <w:b/>
        <w:bCs/>
        <w:color w:val="FFFFFF" w:themeColor="background1"/>
      </w:rPr>
      <w:tblPr/>
      <w:tcPr>
        <w:tcBorders>
          <w:top w:val="single" w:sz="4" w:space="0" w:color="5971DF" w:themeColor="accent4"/>
          <w:left w:val="single" w:sz="4" w:space="0" w:color="5971DF" w:themeColor="accent4"/>
          <w:bottom w:val="single" w:sz="4" w:space="0" w:color="5971DF" w:themeColor="accent4"/>
          <w:right w:val="single" w:sz="4" w:space="0" w:color="5971DF" w:themeColor="accent4"/>
          <w:insideH w:val="nil"/>
        </w:tcBorders>
        <w:shd w:val="clear" w:color="auto" w:fill="5971DF" w:themeFill="accent4"/>
      </w:tcPr>
    </w:tblStylePr>
    <w:tblStylePr w:type="lastRow">
      <w:rPr>
        <w:b/>
        <w:bCs/>
      </w:rPr>
      <w:tblPr/>
      <w:tcPr>
        <w:tcBorders>
          <w:top w:val="double" w:sz="4" w:space="0" w:color="9BA9EB" w:themeColor="accent4" w:themeTint="99"/>
        </w:tcBorders>
      </w:tcPr>
    </w:tblStylePr>
    <w:tblStylePr w:type="firstCol">
      <w:rPr>
        <w:b/>
        <w:bCs/>
      </w:rPr>
    </w:tblStylePr>
    <w:tblStylePr w:type="lastCol">
      <w:rPr>
        <w:b/>
        <w:bCs/>
      </w:rPr>
    </w:tblStylePr>
    <w:tblStylePr w:type="band1Vert">
      <w:tblPr/>
      <w:tcPr>
        <w:shd w:val="clear" w:color="auto" w:fill="DDE2F8" w:themeFill="accent4" w:themeFillTint="33"/>
      </w:tcPr>
    </w:tblStylePr>
    <w:tblStylePr w:type="band1Horz">
      <w:tblPr/>
      <w:tcPr>
        <w:shd w:val="clear" w:color="auto" w:fill="DDE2F8" w:themeFill="accent4" w:themeFillTint="33"/>
      </w:tcPr>
    </w:tblStylePr>
  </w:style>
  <w:style w:type="table" w:customStyle="1" w:styleId="TableGrid">
    <w:name w:val="TableGrid"/>
    <w:rsid w:val="004A7081"/>
    <w:rPr>
      <w:rFonts w:asciiTheme="minorHAnsi" w:eastAsiaTheme="minorEastAsia" w:hAnsiTheme="minorHAnsi" w:cstheme="minorBidi"/>
      <w:sz w:val="22"/>
      <w:lang w:eastAsia="fi-FI"/>
    </w:rPr>
    <w:tblPr>
      <w:tblCellMar>
        <w:top w:w="0" w:type="dxa"/>
        <w:left w:w="0" w:type="dxa"/>
        <w:bottom w:w="0" w:type="dxa"/>
        <w:right w:w="0" w:type="dxa"/>
      </w:tblCellMar>
    </w:tblPr>
  </w:style>
  <w:style w:type="table" w:styleId="Vriksluettelotaulukko7-korostus3">
    <w:name w:val="List Table 7 Colorful Accent 3"/>
    <w:basedOn w:val="Normaalitaulukko"/>
    <w:uiPriority w:val="52"/>
    <w:rsid w:val="00961549"/>
    <w:rPr>
      <w:color w:val="FC790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AA6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AA6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AA6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AA63" w:themeColor="accent3"/>
        </w:tcBorders>
        <w:shd w:val="clear" w:color="auto" w:fill="FFFFFF" w:themeFill="background1"/>
      </w:tcPr>
    </w:tblStylePr>
    <w:tblStylePr w:type="band1Vert">
      <w:tblPr/>
      <w:tcPr>
        <w:shd w:val="clear" w:color="auto" w:fill="FEEDDF" w:themeFill="accent3" w:themeFillTint="33"/>
      </w:tcPr>
    </w:tblStylePr>
    <w:tblStylePr w:type="band1Horz">
      <w:tblPr/>
      <w:tcPr>
        <w:shd w:val="clear" w:color="auto" w:fill="FEED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678586996">
      <w:bodyDiv w:val="1"/>
      <w:marLeft w:val="0"/>
      <w:marRight w:val="0"/>
      <w:marTop w:val="0"/>
      <w:marBottom w:val="0"/>
      <w:divBdr>
        <w:top w:val="none" w:sz="0" w:space="0" w:color="auto"/>
        <w:left w:val="none" w:sz="0" w:space="0" w:color="auto"/>
        <w:bottom w:val="none" w:sz="0" w:space="0" w:color="auto"/>
        <w:right w:val="none" w:sz="0" w:space="0" w:color="auto"/>
      </w:divBdr>
    </w:div>
    <w:div w:id="916792927">
      <w:bodyDiv w:val="1"/>
      <w:marLeft w:val="0"/>
      <w:marRight w:val="0"/>
      <w:marTop w:val="0"/>
      <w:marBottom w:val="0"/>
      <w:divBdr>
        <w:top w:val="none" w:sz="0" w:space="0" w:color="auto"/>
        <w:left w:val="none" w:sz="0" w:space="0" w:color="auto"/>
        <w:bottom w:val="none" w:sz="0" w:space="0" w:color="auto"/>
        <w:right w:val="none" w:sz="0" w:space="0" w:color="auto"/>
      </w:divBdr>
    </w:div>
    <w:div w:id="1070619693">
      <w:bodyDiv w:val="1"/>
      <w:marLeft w:val="0"/>
      <w:marRight w:val="0"/>
      <w:marTop w:val="0"/>
      <w:marBottom w:val="0"/>
      <w:divBdr>
        <w:top w:val="none" w:sz="0" w:space="0" w:color="auto"/>
        <w:left w:val="none" w:sz="0" w:space="0" w:color="auto"/>
        <w:bottom w:val="none" w:sz="0" w:space="0" w:color="auto"/>
        <w:right w:val="none" w:sz="0" w:space="0" w:color="auto"/>
      </w:divBdr>
    </w:div>
    <w:div w:id="1412922326">
      <w:bodyDiv w:val="1"/>
      <w:marLeft w:val="0"/>
      <w:marRight w:val="0"/>
      <w:marTop w:val="0"/>
      <w:marBottom w:val="0"/>
      <w:divBdr>
        <w:top w:val="none" w:sz="0" w:space="0" w:color="auto"/>
        <w:left w:val="none" w:sz="0" w:space="0" w:color="auto"/>
        <w:bottom w:val="none" w:sz="0" w:space="0" w:color="auto"/>
        <w:right w:val="none" w:sz="0" w:space="0" w:color="auto"/>
      </w:divBdr>
    </w:div>
    <w:div w:id="1441410919">
      <w:bodyDiv w:val="1"/>
      <w:marLeft w:val="0"/>
      <w:marRight w:val="0"/>
      <w:marTop w:val="0"/>
      <w:marBottom w:val="0"/>
      <w:divBdr>
        <w:top w:val="none" w:sz="0" w:space="0" w:color="auto"/>
        <w:left w:val="none" w:sz="0" w:space="0" w:color="auto"/>
        <w:bottom w:val="none" w:sz="0" w:space="0" w:color="auto"/>
        <w:right w:val="none" w:sz="0" w:space="0" w:color="auto"/>
      </w:divBdr>
    </w:div>
    <w:div w:id="1495486840">
      <w:bodyDiv w:val="1"/>
      <w:marLeft w:val="0"/>
      <w:marRight w:val="0"/>
      <w:marTop w:val="0"/>
      <w:marBottom w:val="0"/>
      <w:divBdr>
        <w:top w:val="none" w:sz="0" w:space="0" w:color="auto"/>
        <w:left w:val="none" w:sz="0" w:space="0" w:color="auto"/>
        <w:bottom w:val="none" w:sz="0" w:space="0" w:color="auto"/>
        <w:right w:val="none" w:sz="0" w:space="0" w:color="auto"/>
      </w:divBdr>
    </w:div>
    <w:div w:id="16702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lex.fi/fi/laki/ajantasa/2003/2003030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uopio_2018_4">
  <a:themeElements>
    <a:clrScheme name="Kuopion kaupunki 2022">
      <a:dk1>
        <a:srgbClr val="000000"/>
      </a:dk1>
      <a:lt1>
        <a:srgbClr val="FFFFFF"/>
      </a:lt1>
      <a:dk2>
        <a:srgbClr val="275D38"/>
      </a:dk2>
      <a:lt2>
        <a:srgbClr val="F6EB61"/>
      </a:lt2>
      <a:accent1>
        <a:srgbClr val="F277C6"/>
      </a:accent1>
      <a:accent2>
        <a:srgbClr val="240E61"/>
      </a:accent2>
      <a:accent3>
        <a:srgbClr val="FDAA63"/>
      </a:accent3>
      <a:accent4>
        <a:srgbClr val="5971DF"/>
      </a:accent4>
      <a:accent5>
        <a:srgbClr val="CEFF8C"/>
      </a:accent5>
      <a:accent6>
        <a:srgbClr val="E56954"/>
      </a:accent6>
      <a:hlink>
        <a:srgbClr val="5971DF"/>
      </a:hlink>
      <a:folHlink>
        <a:srgbClr val="8030A7"/>
      </a:folHlink>
    </a:clrScheme>
    <a:fontScheme name="Kuopio Corbel 2022">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itysmalli_laajakuva.pptx" id="{7C4E3C6B-3557-4BF1-BF60-FA90D604B6BC}" vid="{D42B221A-31C1-419D-84D5-B967169D4E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5553D131F5D7B49A42F4C67D12431EA" ma:contentTypeVersion="2" ma:contentTypeDescription="Luo uusi asiakirja." ma:contentTypeScope="" ma:versionID="efa3c102873af0a66673b93a9ac3b347">
  <xsd:schema xmlns:xsd="http://www.w3.org/2001/XMLSchema" xmlns:xs="http://www.w3.org/2001/XMLSchema" xmlns:p="http://schemas.microsoft.com/office/2006/metadata/properties" xmlns:ns2="27ab71b5-cdee-4343-8a4b-4d213340aa4f" targetNamespace="http://schemas.microsoft.com/office/2006/metadata/properties" ma:root="true" ma:fieldsID="9f56ffabeb825c2304f1c8fd7e62b5f9" ns2:_="">
    <xsd:import namespace="27ab71b5-cdee-4343-8a4b-4d213340aa4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b71b5-cdee-4343-8a4b-4d213340a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36A43-9CA0-4D72-B78B-3BC0449F55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ED3847-5C5E-4C4B-B669-D6A86869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b71b5-cdee-4343-8a4b-4d213340a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6C472-C00E-4410-AE90-552A811A865E}">
  <ds:schemaRefs>
    <ds:schemaRef ds:uri="http://schemas.openxmlformats.org/officeDocument/2006/bibliography"/>
  </ds:schemaRefs>
</ds:datastoreItem>
</file>

<file path=customXml/itemProps4.xml><?xml version="1.0" encoding="utf-8"?>
<ds:datastoreItem xmlns:ds="http://schemas.openxmlformats.org/officeDocument/2006/customXml" ds:itemID="{AA003ED6-51EF-4B83-94F5-FA2F284CD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3558</Characters>
  <Application>Microsoft Office Word</Application>
  <DocSecurity>0</DocSecurity>
  <Lines>29</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2026-09-04T12:03:00Z</dcterms:created>
  <dcterms:modified xsi:type="dcterms:W3CDTF">2026-09-04T12:03:00Z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0x01010065553D131F5D7B49A42F4C67D12431EA</vt:lpwstr>
  </property>
</Properties>
</file>